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9EF6"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55825754" wp14:editId="045D07C3">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44A9856D" w14:textId="77777777" w:rsidR="00F74CF6" w:rsidRPr="00F74CF6" w:rsidRDefault="00F74CF6"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825754"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mJ4nMQ4DAACBBgAADgAAAAAAAAAAAAAAAAAuAgAAZHJz&#10;L2Uyb0RvYy54bWxQSwECLQAUAAYACAAAACEAXIT63uAAAAAJAQAADwAAAAAAAAAAAAAAAABoBQAA&#10;ZHJzL2Rvd25yZXYueG1sUEsFBgAAAAAEAAQA8wAAAHUGAAAAAA==&#10;" stroked="f" strokecolor="black [0]" strokeweight="0" insetpen="t">
                <v:shadow color="#eaebde"/>
                <v:textbox inset="2.85pt,2.85pt,2.85pt,2.85pt">
                  <w:txbxContent>
                    <w:p w14:paraId="44A9856D" w14:textId="77777777" w:rsidR="00F74CF6" w:rsidRPr="00F74CF6" w:rsidRDefault="00F74CF6" w:rsidP="00F74CF6">
                      <w:pPr>
                        <w:pStyle w:val="msotitle3"/>
                        <w:widowControl w:val="0"/>
                        <w:rPr>
                          <w:sz w:val="32"/>
                          <w:lang w:val="en-US"/>
                          <w14:ligatures w14:val="none"/>
                        </w:rPr>
                      </w:pPr>
                      <w:proofErr w:type="spellStart"/>
                      <w:r w:rsidRPr="00F74CF6">
                        <w:rPr>
                          <w:sz w:val="32"/>
                          <w:lang w:val="en-US"/>
                          <w14:ligatures w14:val="none"/>
                        </w:rPr>
                        <w:t>Didcot</w:t>
                      </w:r>
                      <w:proofErr w:type="spellEnd"/>
                      <w:r w:rsidRPr="00F74CF6">
                        <w:rPr>
                          <w:sz w:val="32"/>
                          <w:lang w:val="en-US"/>
                          <w14:ligatures w14:val="none"/>
                        </w:rPr>
                        <w:t xml:space="preserve"> Town Council</w:t>
                      </w:r>
                    </w:p>
                  </w:txbxContent>
                </v:textbox>
              </v:shape>
            </w:pict>
          </mc:Fallback>
        </mc:AlternateContent>
      </w:r>
    </w:p>
    <w:p w14:paraId="242828BF"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7FFF79EF" wp14:editId="06F5CB93">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3C3D1F"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" fillcolor="#476d4a" strokecolor="#1b6d4a" insetpen="t">
                <v:shadow color="#eaebde"/>
                <v:textbox inset="2.88pt,2.88pt,2.88pt,2.88pt"/>
              </v:rect>
            </w:pict>
          </mc:Fallback>
        </mc:AlternateContent>
      </w:r>
    </w:p>
    <w:p w14:paraId="33AFF816" w14:textId="77777777" w:rsidR="000B3542" w:rsidRDefault="00B45CC6" w:rsidP="007C04F2">
      <w:pPr>
        <w:spacing w:after="0" w:line="240" w:lineRule="auto"/>
        <w:ind w:left="284"/>
      </w:pPr>
      <w:r w:rsidRPr="002912E7">
        <w:rPr>
          <w:noProof/>
          <w:lang w:eastAsia="en-GB"/>
        </w:rPr>
        <w:drawing>
          <wp:anchor distT="0" distB="0" distL="114300" distR="114300" simplePos="0" relativeHeight="251669504" behindDoc="0" locked="0" layoutInCell="1" allowOverlap="1" wp14:anchorId="1E8F82B9" wp14:editId="0296AF27">
            <wp:simplePos x="0" y="0"/>
            <wp:positionH relativeFrom="column">
              <wp:posOffset>5662295</wp:posOffset>
            </wp:positionH>
            <wp:positionV relativeFrom="paragraph">
              <wp:posOffset>150495</wp:posOffset>
            </wp:positionV>
            <wp:extent cx="970379" cy="1556720"/>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379" cy="155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D2F86" w14:textId="77777777" w:rsidR="000B3542" w:rsidRDefault="000B3542" w:rsidP="007C04F2">
      <w:pPr>
        <w:spacing w:after="0" w:line="240" w:lineRule="auto"/>
        <w:ind w:left="284"/>
      </w:pPr>
    </w:p>
    <w:p w14:paraId="5AA4DEC0" w14:textId="77777777" w:rsidR="00402A9A" w:rsidRDefault="00402A9A" w:rsidP="007C04F2">
      <w:pPr>
        <w:spacing w:after="0" w:line="240" w:lineRule="auto"/>
        <w:ind w:left="284"/>
      </w:pPr>
    </w:p>
    <w:p w14:paraId="02025900" w14:textId="77777777" w:rsidR="00402A9A" w:rsidRDefault="00402A9A" w:rsidP="00402A9A">
      <w:pPr>
        <w:spacing w:after="0" w:line="240" w:lineRule="auto"/>
        <w:ind w:left="284"/>
        <w:rPr>
          <w:rFonts w:ascii="Arial" w:hAnsi="Arial" w:cs="Arial"/>
          <w:b/>
          <w:sz w:val="24"/>
          <w:szCs w:val="24"/>
          <w:u w:val="single"/>
        </w:rPr>
      </w:pPr>
    </w:p>
    <w:p w14:paraId="18BA5299" w14:textId="77777777" w:rsidR="004560B7" w:rsidRDefault="004560B7" w:rsidP="00402A9A">
      <w:pPr>
        <w:spacing w:after="0" w:line="240" w:lineRule="auto"/>
        <w:ind w:left="284"/>
        <w:rPr>
          <w:rFonts w:ascii="Arial" w:hAnsi="Arial" w:cs="Arial"/>
          <w:b/>
          <w:sz w:val="24"/>
          <w:szCs w:val="24"/>
          <w:u w:val="single"/>
        </w:rPr>
      </w:pPr>
    </w:p>
    <w:p w14:paraId="670E77E1" w14:textId="77777777" w:rsidR="004560B7" w:rsidRPr="003C5A0A" w:rsidRDefault="004560B7" w:rsidP="00402A9A">
      <w:pPr>
        <w:spacing w:after="0" w:line="240" w:lineRule="auto"/>
        <w:ind w:left="284"/>
        <w:rPr>
          <w:rFonts w:ascii="Arial" w:hAnsi="Arial" w:cs="Arial"/>
          <w:b/>
          <w:sz w:val="24"/>
          <w:szCs w:val="24"/>
          <w:u w:val="single"/>
        </w:rPr>
      </w:pPr>
    </w:p>
    <w:p w14:paraId="2F1D0D7F" w14:textId="0C299A75" w:rsidR="00402A9A" w:rsidRPr="003C5A0A" w:rsidRDefault="00E705C3" w:rsidP="00402A9A">
      <w:pPr>
        <w:spacing w:after="0" w:line="240" w:lineRule="auto"/>
        <w:ind w:left="284"/>
        <w:rPr>
          <w:rFonts w:ascii="Arial" w:hAnsi="Arial" w:cs="Arial"/>
          <w:b/>
          <w:sz w:val="24"/>
          <w:szCs w:val="24"/>
          <w:u w:val="single"/>
        </w:rPr>
      </w:pPr>
      <w:r>
        <w:rPr>
          <w:rFonts w:ascii="Arial" w:hAnsi="Arial" w:cs="Arial"/>
          <w:b/>
          <w:sz w:val="24"/>
          <w:szCs w:val="24"/>
          <w:u w:val="single"/>
        </w:rPr>
        <w:t xml:space="preserve">Didcot Town Council’s Dogs on Allotments </w:t>
      </w:r>
      <w:r w:rsidR="00402A9A" w:rsidRPr="003C5A0A">
        <w:rPr>
          <w:rFonts w:ascii="Arial" w:hAnsi="Arial" w:cs="Arial"/>
          <w:b/>
          <w:sz w:val="24"/>
          <w:szCs w:val="24"/>
          <w:u w:val="single"/>
        </w:rPr>
        <w:t>Policy</w:t>
      </w:r>
    </w:p>
    <w:p w14:paraId="089B9955" w14:textId="77777777" w:rsidR="00402A9A" w:rsidRPr="003C5A0A" w:rsidRDefault="00402A9A" w:rsidP="00402A9A">
      <w:pPr>
        <w:spacing w:after="0" w:line="240" w:lineRule="auto"/>
        <w:rPr>
          <w:rFonts w:ascii="Arial" w:hAnsi="Arial" w:cs="Arial"/>
          <w:sz w:val="24"/>
          <w:szCs w:val="24"/>
        </w:rPr>
      </w:pPr>
    </w:p>
    <w:p w14:paraId="54561457" w14:textId="50F19610" w:rsidR="00402A9A" w:rsidRPr="003C5A0A" w:rsidRDefault="00402A9A" w:rsidP="004560B7">
      <w:pPr>
        <w:spacing w:after="0" w:line="240" w:lineRule="auto"/>
        <w:rPr>
          <w:rFonts w:ascii="Arial" w:hAnsi="Arial" w:cs="Arial"/>
          <w:sz w:val="24"/>
          <w:szCs w:val="24"/>
        </w:rPr>
      </w:pPr>
    </w:p>
    <w:p w14:paraId="1A8192D9" w14:textId="77777777" w:rsidR="004560B7" w:rsidRPr="003C5A0A" w:rsidRDefault="004560B7" w:rsidP="00402A9A">
      <w:pPr>
        <w:spacing w:after="0" w:line="240" w:lineRule="auto"/>
        <w:ind w:left="284"/>
        <w:rPr>
          <w:rFonts w:ascii="Arial" w:hAnsi="Arial" w:cs="Arial"/>
          <w:sz w:val="24"/>
          <w:szCs w:val="24"/>
        </w:rPr>
      </w:pPr>
    </w:p>
    <w:p w14:paraId="23AB3589" w14:textId="46C47108" w:rsidR="00402A9A" w:rsidRPr="003C5A0A" w:rsidRDefault="00402A9A" w:rsidP="004560B7">
      <w:pPr>
        <w:spacing w:after="0" w:line="240" w:lineRule="auto"/>
        <w:ind w:left="284"/>
        <w:rPr>
          <w:rFonts w:ascii="Arial" w:hAnsi="Arial" w:cs="Arial"/>
          <w:sz w:val="24"/>
          <w:szCs w:val="24"/>
        </w:rPr>
      </w:pPr>
      <w:r w:rsidRPr="003C5A0A">
        <w:rPr>
          <w:rFonts w:ascii="Arial" w:hAnsi="Arial" w:cs="Arial"/>
          <w:sz w:val="24"/>
          <w:szCs w:val="24"/>
        </w:rPr>
        <w:t xml:space="preserve">As per section </w:t>
      </w:r>
      <w:r w:rsidR="00E705C3">
        <w:rPr>
          <w:rFonts w:ascii="Arial" w:hAnsi="Arial" w:cs="Arial"/>
          <w:sz w:val="24"/>
          <w:szCs w:val="24"/>
        </w:rPr>
        <w:t>8</w:t>
      </w:r>
      <w:r w:rsidRPr="003C5A0A">
        <w:rPr>
          <w:rFonts w:ascii="Arial" w:hAnsi="Arial" w:cs="Arial"/>
          <w:sz w:val="24"/>
          <w:szCs w:val="24"/>
        </w:rPr>
        <w:t xml:space="preserve"> of </w:t>
      </w:r>
      <w:r w:rsidR="004560B7" w:rsidRPr="003C5A0A">
        <w:rPr>
          <w:rFonts w:ascii="Arial" w:hAnsi="Arial" w:cs="Arial"/>
          <w:sz w:val="24"/>
          <w:szCs w:val="24"/>
        </w:rPr>
        <w:t>Didcot Town Council’s Allotment Rules and Procedures</w:t>
      </w:r>
      <w:r w:rsidRPr="003C5A0A">
        <w:rPr>
          <w:rFonts w:ascii="Arial" w:hAnsi="Arial" w:cs="Arial"/>
          <w:sz w:val="24"/>
          <w:szCs w:val="24"/>
        </w:rPr>
        <w:t>, where</w:t>
      </w:r>
      <w:r w:rsidR="004560B7" w:rsidRPr="003C5A0A">
        <w:rPr>
          <w:rFonts w:ascii="Arial" w:hAnsi="Arial" w:cs="Arial"/>
          <w:sz w:val="24"/>
          <w:szCs w:val="24"/>
        </w:rPr>
        <w:t>by</w:t>
      </w:r>
      <w:r w:rsidR="00E705C3">
        <w:rPr>
          <w:rFonts w:ascii="Arial" w:hAnsi="Arial" w:cs="Arial"/>
          <w:sz w:val="24"/>
          <w:szCs w:val="24"/>
        </w:rPr>
        <w:t xml:space="preserve"> it states that</w:t>
      </w:r>
      <w:r w:rsidRPr="003C5A0A">
        <w:rPr>
          <w:rFonts w:ascii="Arial" w:hAnsi="Arial" w:cs="Arial"/>
          <w:sz w:val="24"/>
          <w:szCs w:val="24"/>
        </w:rPr>
        <w:t>:</w:t>
      </w:r>
    </w:p>
    <w:p w14:paraId="02460ABD" w14:textId="5416B579" w:rsidR="004560B7" w:rsidRPr="003C5A0A" w:rsidRDefault="004560B7" w:rsidP="004560B7">
      <w:pPr>
        <w:spacing w:after="0" w:line="240" w:lineRule="auto"/>
        <w:ind w:left="284"/>
        <w:rPr>
          <w:rFonts w:ascii="Arial" w:hAnsi="Arial" w:cs="Arial"/>
          <w:sz w:val="24"/>
          <w:szCs w:val="24"/>
        </w:rPr>
      </w:pPr>
    </w:p>
    <w:p w14:paraId="2AAA0EE9" w14:textId="77777777" w:rsidR="00E705C3" w:rsidRPr="00E705C3" w:rsidRDefault="00E705C3" w:rsidP="00E705C3">
      <w:pPr>
        <w:spacing w:after="0" w:line="240" w:lineRule="auto"/>
        <w:ind w:left="284"/>
        <w:rPr>
          <w:rFonts w:ascii="Arial" w:hAnsi="Arial" w:cs="Arial"/>
          <w:b/>
          <w:i/>
          <w:sz w:val="24"/>
          <w:szCs w:val="24"/>
        </w:rPr>
      </w:pPr>
      <w:r w:rsidRPr="00E705C3">
        <w:rPr>
          <w:rFonts w:ascii="Arial" w:hAnsi="Arial" w:cs="Arial"/>
          <w:b/>
          <w:i/>
          <w:sz w:val="24"/>
          <w:szCs w:val="24"/>
        </w:rPr>
        <w:t>8.</w:t>
      </w:r>
      <w:r w:rsidRPr="00E705C3">
        <w:rPr>
          <w:rFonts w:ascii="Arial" w:hAnsi="Arial" w:cs="Arial"/>
          <w:b/>
          <w:i/>
          <w:sz w:val="24"/>
          <w:szCs w:val="24"/>
        </w:rPr>
        <w:tab/>
        <w:t xml:space="preserve">Dogs are allowed on the allotment sites, provided that they are well behaved and remain on a lead at all times. The plot holder is responsible for their dog and will need to make sure that any dog mess is picked up and disposed of accordingly. Dogs are not to become a nuisance to any other plot holders. </w:t>
      </w:r>
    </w:p>
    <w:p w14:paraId="3D833A83" w14:textId="590AD2FD" w:rsidR="004560B7" w:rsidRDefault="00E705C3" w:rsidP="00E705C3">
      <w:pPr>
        <w:spacing w:after="0" w:line="240" w:lineRule="auto"/>
        <w:ind w:left="284"/>
        <w:rPr>
          <w:rFonts w:ascii="Arial" w:hAnsi="Arial" w:cs="Arial"/>
          <w:b/>
          <w:i/>
          <w:sz w:val="24"/>
          <w:szCs w:val="24"/>
        </w:rPr>
      </w:pPr>
      <w:r w:rsidRPr="00E705C3">
        <w:rPr>
          <w:rFonts w:ascii="Arial" w:hAnsi="Arial" w:cs="Arial"/>
          <w:b/>
          <w:i/>
          <w:sz w:val="24"/>
          <w:szCs w:val="24"/>
        </w:rPr>
        <w:t>The Council reserves the right to retract this, should these rules not be adhered too.</w:t>
      </w:r>
    </w:p>
    <w:p w14:paraId="585B6457" w14:textId="77777777" w:rsidR="00402A9A" w:rsidRPr="003C5A0A" w:rsidRDefault="00402A9A" w:rsidP="00402A9A">
      <w:pPr>
        <w:spacing w:after="0" w:line="240" w:lineRule="auto"/>
        <w:ind w:left="284"/>
        <w:rPr>
          <w:rFonts w:ascii="Arial" w:hAnsi="Arial" w:cs="Arial"/>
          <w:sz w:val="24"/>
          <w:szCs w:val="24"/>
        </w:rPr>
      </w:pPr>
    </w:p>
    <w:p w14:paraId="45254AC7" w14:textId="55BC4437" w:rsidR="00402A9A" w:rsidRPr="003C5A0A" w:rsidRDefault="00E705C3" w:rsidP="00402A9A">
      <w:pPr>
        <w:spacing w:after="0" w:line="240" w:lineRule="auto"/>
        <w:ind w:left="284"/>
        <w:rPr>
          <w:rFonts w:ascii="Arial" w:hAnsi="Arial" w:cs="Arial"/>
          <w:b/>
          <w:sz w:val="24"/>
          <w:szCs w:val="24"/>
        </w:rPr>
      </w:pPr>
      <w:r>
        <w:rPr>
          <w:rFonts w:ascii="Arial" w:hAnsi="Arial" w:cs="Arial"/>
          <w:b/>
          <w:sz w:val="24"/>
          <w:szCs w:val="24"/>
        </w:rPr>
        <w:t>All dogs</w:t>
      </w:r>
      <w:r w:rsidR="00402A9A" w:rsidRPr="003C5A0A">
        <w:rPr>
          <w:rFonts w:ascii="Arial" w:hAnsi="Arial" w:cs="Arial"/>
          <w:b/>
          <w:sz w:val="24"/>
          <w:szCs w:val="24"/>
        </w:rPr>
        <w:t xml:space="preserve"> will remain the so</w:t>
      </w:r>
      <w:r w:rsidR="00766DB0">
        <w:rPr>
          <w:rFonts w:ascii="Arial" w:hAnsi="Arial" w:cs="Arial"/>
          <w:b/>
          <w:sz w:val="24"/>
          <w:szCs w:val="24"/>
        </w:rPr>
        <w:t>le responsibility of the tenant.</w:t>
      </w:r>
    </w:p>
    <w:p w14:paraId="42B280B8" w14:textId="77777777" w:rsidR="00402A9A" w:rsidRPr="003C5A0A" w:rsidRDefault="00402A9A" w:rsidP="00402A9A">
      <w:pPr>
        <w:spacing w:after="0" w:line="240" w:lineRule="auto"/>
        <w:ind w:left="284"/>
        <w:rPr>
          <w:rFonts w:ascii="Arial" w:hAnsi="Arial" w:cs="Arial"/>
          <w:sz w:val="24"/>
          <w:szCs w:val="24"/>
        </w:rPr>
      </w:pPr>
    </w:p>
    <w:p w14:paraId="5500F72C" w14:textId="77777777" w:rsidR="00402A9A" w:rsidRPr="003C5A0A" w:rsidRDefault="00402A9A" w:rsidP="00402A9A">
      <w:pPr>
        <w:spacing w:after="0" w:line="240" w:lineRule="auto"/>
        <w:ind w:left="284"/>
        <w:rPr>
          <w:rFonts w:ascii="Arial" w:hAnsi="Arial" w:cs="Arial"/>
          <w:sz w:val="24"/>
          <w:szCs w:val="24"/>
          <w:u w:val="single"/>
        </w:rPr>
      </w:pPr>
    </w:p>
    <w:p w14:paraId="21173525" w14:textId="19D0ECF5" w:rsidR="00402A9A" w:rsidRDefault="00402A9A" w:rsidP="00402A9A">
      <w:pPr>
        <w:spacing w:after="0" w:line="240" w:lineRule="auto"/>
        <w:ind w:left="284"/>
        <w:rPr>
          <w:rFonts w:ascii="Arial" w:hAnsi="Arial" w:cs="Arial"/>
          <w:b/>
          <w:sz w:val="24"/>
          <w:szCs w:val="24"/>
          <w:u w:val="single"/>
        </w:rPr>
      </w:pPr>
      <w:r w:rsidRPr="003C5A0A">
        <w:rPr>
          <w:rFonts w:ascii="Arial" w:hAnsi="Arial" w:cs="Arial"/>
          <w:b/>
          <w:sz w:val="24"/>
          <w:szCs w:val="24"/>
          <w:u w:val="single"/>
        </w:rPr>
        <w:t>Didcot Town Counc</w:t>
      </w:r>
      <w:r w:rsidR="00595F47">
        <w:rPr>
          <w:rFonts w:ascii="Arial" w:hAnsi="Arial" w:cs="Arial"/>
          <w:b/>
          <w:sz w:val="24"/>
          <w:szCs w:val="24"/>
          <w:u w:val="single"/>
        </w:rPr>
        <w:t>il requirements for Allowing Dogs</w:t>
      </w:r>
      <w:r w:rsidRPr="003C5A0A">
        <w:rPr>
          <w:rFonts w:ascii="Arial" w:hAnsi="Arial" w:cs="Arial"/>
          <w:b/>
          <w:sz w:val="24"/>
          <w:szCs w:val="24"/>
          <w:u w:val="single"/>
        </w:rPr>
        <w:t xml:space="preserve"> on Allotment sites</w:t>
      </w:r>
    </w:p>
    <w:p w14:paraId="40B8EDDF" w14:textId="77777777" w:rsidR="001768AB" w:rsidRDefault="001768AB" w:rsidP="00402A9A">
      <w:pPr>
        <w:spacing w:after="0" w:line="240" w:lineRule="auto"/>
        <w:ind w:left="284"/>
        <w:rPr>
          <w:rFonts w:ascii="Arial" w:hAnsi="Arial" w:cs="Arial"/>
          <w:b/>
          <w:sz w:val="24"/>
          <w:szCs w:val="24"/>
          <w:u w:val="single"/>
        </w:rPr>
      </w:pPr>
    </w:p>
    <w:p w14:paraId="4A7BD967" w14:textId="77777777" w:rsidR="001768AB" w:rsidRPr="001768AB" w:rsidRDefault="001768AB" w:rsidP="001768AB">
      <w:pPr>
        <w:spacing w:after="0" w:line="240" w:lineRule="auto"/>
        <w:ind w:left="284"/>
        <w:rPr>
          <w:rFonts w:ascii="Arial" w:hAnsi="Arial" w:cs="Arial"/>
          <w:sz w:val="24"/>
          <w:szCs w:val="24"/>
        </w:rPr>
      </w:pPr>
      <w:r w:rsidRPr="001768AB">
        <w:rPr>
          <w:rFonts w:ascii="Arial" w:hAnsi="Arial" w:cs="Arial"/>
          <w:sz w:val="24"/>
          <w:szCs w:val="24"/>
        </w:rPr>
        <w:t>Whilst tenants may bring their pet dogs onto the allotment they must ensure that the dog is controlled and kept on a lead at all times.</w:t>
      </w:r>
    </w:p>
    <w:p w14:paraId="5AA5BA3A" w14:textId="0C502095" w:rsidR="00402A9A" w:rsidRPr="001768AB" w:rsidRDefault="001768AB" w:rsidP="001768AB">
      <w:pPr>
        <w:spacing w:after="0" w:line="240" w:lineRule="auto"/>
        <w:ind w:left="284"/>
        <w:rPr>
          <w:rFonts w:ascii="Arial" w:hAnsi="Arial" w:cs="Arial"/>
          <w:b/>
          <w:sz w:val="24"/>
          <w:szCs w:val="24"/>
          <w:u w:val="single"/>
        </w:rPr>
      </w:pPr>
      <w:r w:rsidRPr="001768AB">
        <w:rPr>
          <w:rFonts w:ascii="Arial" w:hAnsi="Arial" w:cs="Arial"/>
          <w:sz w:val="24"/>
          <w:szCs w:val="24"/>
        </w:rPr>
        <w:t xml:space="preserve">All </w:t>
      </w:r>
      <w:proofErr w:type="gramStart"/>
      <w:r w:rsidRPr="001768AB">
        <w:rPr>
          <w:rFonts w:ascii="Arial" w:hAnsi="Arial" w:cs="Arial"/>
          <w:sz w:val="24"/>
          <w:szCs w:val="24"/>
        </w:rPr>
        <w:t>dog</w:t>
      </w:r>
      <w:proofErr w:type="gramEnd"/>
      <w:r w:rsidRPr="001768AB">
        <w:rPr>
          <w:rFonts w:ascii="Arial" w:hAnsi="Arial" w:cs="Arial"/>
          <w:sz w:val="24"/>
          <w:szCs w:val="24"/>
        </w:rPr>
        <w:t xml:space="preserve"> fouling must be cleared immediately. Any failure to comply may result in prosecution.</w:t>
      </w:r>
    </w:p>
    <w:p w14:paraId="22E62DEC" w14:textId="77777777" w:rsidR="00402A9A" w:rsidRPr="00595F47" w:rsidRDefault="00402A9A" w:rsidP="00402A9A">
      <w:pPr>
        <w:spacing w:after="0" w:line="240" w:lineRule="auto"/>
        <w:ind w:left="284"/>
        <w:rPr>
          <w:rFonts w:ascii="Arial" w:hAnsi="Arial" w:cs="Arial"/>
          <w:sz w:val="24"/>
          <w:szCs w:val="24"/>
          <w:highlight w:val="yellow"/>
        </w:rPr>
      </w:pPr>
    </w:p>
    <w:p w14:paraId="737C6AF5" w14:textId="7D26AD48" w:rsidR="00402A9A" w:rsidRPr="00595F47" w:rsidRDefault="00766DB0" w:rsidP="00402A9A">
      <w:pPr>
        <w:spacing w:after="0" w:line="240" w:lineRule="auto"/>
        <w:ind w:left="284"/>
        <w:rPr>
          <w:rFonts w:ascii="Arial" w:hAnsi="Arial" w:cs="Arial"/>
          <w:sz w:val="24"/>
          <w:szCs w:val="24"/>
          <w:highlight w:val="yellow"/>
        </w:rPr>
      </w:pPr>
      <w:r>
        <w:rPr>
          <w:rFonts w:ascii="Arial" w:hAnsi="Arial" w:cs="Arial"/>
          <w:sz w:val="24"/>
          <w:szCs w:val="24"/>
          <w:highlight w:val="yellow"/>
        </w:rPr>
        <w:t>The following rules</w:t>
      </w:r>
      <w:r w:rsidR="00402A9A" w:rsidRPr="00595F47">
        <w:rPr>
          <w:rFonts w:ascii="Arial" w:hAnsi="Arial" w:cs="Arial"/>
          <w:sz w:val="24"/>
          <w:szCs w:val="24"/>
          <w:highlight w:val="yellow"/>
        </w:rPr>
        <w:t xml:space="preserve"> </w:t>
      </w:r>
      <w:r w:rsidR="00402A9A" w:rsidRPr="00595F47">
        <w:rPr>
          <w:rFonts w:ascii="Arial" w:hAnsi="Arial" w:cs="Arial"/>
          <w:b/>
          <w:sz w:val="24"/>
          <w:szCs w:val="24"/>
          <w:highlight w:val="yellow"/>
        </w:rPr>
        <w:t>must</w:t>
      </w:r>
      <w:r>
        <w:rPr>
          <w:rFonts w:ascii="Arial" w:hAnsi="Arial" w:cs="Arial"/>
          <w:sz w:val="24"/>
          <w:szCs w:val="24"/>
          <w:highlight w:val="yellow"/>
        </w:rPr>
        <w:t xml:space="preserve"> be adhered to</w:t>
      </w:r>
      <w:r w:rsidR="00402A9A" w:rsidRPr="00595F47">
        <w:rPr>
          <w:rFonts w:ascii="Arial" w:hAnsi="Arial" w:cs="Arial"/>
          <w:sz w:val="24"/>
          <w:szCs w:val="24"/>
          <w:highlight w:val="yellow"/>
        </w:rPr>
        <w:t xml:space="preserve">: </w:t>
      </w:r>
    </w:p>
    <w:p w14:paraId="07202A00" w14:textId="77777777" w:rsidR="00402A9A" w:rsidRPr="00595F47" w:rsidRDefault="00402A9A" w:rsidP="00402A9A">
      <w:pPr>
        <w:spacing w:after="0" w:line="240" w:lineRule="auto"/>
        <w:ind w:left="284"/>
        <w:rPr>
          <w:rFonts w:ascii="Arial" w:hAnsi="Arial" w:cs="Arial"/>
          <w:sz w:val="24"/>
          <w:szCs w:val="24"/>
          <w:highlight w:val="yellow"/>
        </w:rPr>
      </w:pPr>
    </w:p>
    <w:p w14:paraId="77F7F22D" w14:textId="76C94A65" w:rsidR="00402A9A" w:rsidRPr="00595F47" w:rsidRDefault="001768AB" w:rsidP="00402A9A">
      <w:pPr>
        <w:spacing w:after="0" w:line="240" w:lineRule="auto"/>
        <w:ind w:left="284"/>
        <w:rPr>
          <w:rFonts w:ascii="Arial" w:hAnsi="Arial" w:cs="Arial"/>
          <w:sz w:val="24"/>
          <w:szCs w:val="24"/>
          <w:highlight w:val="yellow"/>
        </w:rPr>
      </w:pPr>
      <w:r>
        <w:rPr>
          <w:rFonts w:ascii="Arial" w:hAnsi="Arial" w:cs="Arial"/>
          <w:sz w:val="24"/>
          <w:szCs w:val="24"/>
          <w:highlight w:val="yellow"/>
        </w:rPr>
        <w:t>1.</w:t>
      </w:r>
      <w:r>
        <w:rPr>
          <w:rFonts w:ascii="Arial" w:hAnsi="Arial" w:cs="Arial"/>
          <w:sz w:val="24"/>
          <w:szCs w:val="24"/>
          <w:highlight w:val="yellow"/>
        </w:rPr>
        <w:tab/>
        <w:t xml:space="preserve">All dogs must be kept on a lead at </w:t>
      </w:r>
      <w:r w:rsidRPr="00766DB0">
        <w:rPr>
          <w:rFonts w:ascii="Arial" w:hAnsi="Arial" w:cs="Arial"/>
          <w:sz w:val="24"/>
          <w:szCs w:val="24"/>
          <w:highlight w:val="yellow"/>
          <w:u w:val="single"/>
        </w:rPr>
        <w:t>all</w:t>
      </w:r>
      <w:r>
        <w:rPr>
          <w:rFonts w:ascii="Arial" w:hAnsi="Arial" w:cs="Arial"/>
          <w:sz w:val="24"/>
          <w:szCs w:val="24"/>
          <w:highlight w:val="yellow"/>
        </w:rPr>
        <w:t xml:space="preserve"> times</w:t>
      </w:r>
    </w:p>
    <w:p w14:paraId="7E12A0AE" w14:textId="4C3D0660" w:rsidR="00402A9A" w:rsidRPr="00595F47" w:rsidRDefault="001768AB" w:rsidP="00402A9A">
      <w:pPr>
        <w:spacing w:after="0" w:line="240" w:lineRule="auto"/>
        <w:ind w:left="284"/>
        <w:rPr>
          <w:rFonts w:ascii="Arial" w:hAnsi="Arial" w:cs="Arial"/>
          <w:sz w:val="24"/>
          <w:szCs w:val="24"/>
          <w:highlight w:val="yellow"/>
        </w:rPr>
      </w:pPr>
      <w:r>
        <w:rPr>
          <w:rFonts w:ascii="Arial" w:hAnsi="Arial" w:cs="Arial"/>
          <w:sz w:val="24"/>
          <w:szCs w:val="24"/>
          <w:highlight w:val="yellow"/>
        </w:rPr>
        <w:t>2.</w:t>
      </w:r>
      <w:r>
        <w:rPr>
          <w:rFonts w:ascii="Arial" w:hAnsi="Arial" w:cs="Arial"/>
          <w:sz w:val="24"/>
          <w:szCs w:val="24"/>
          <w:highlight w:val="yellow"/>
        </w:rPr>
        <w:tab/>
        <w:t>All dogs must be well behaved</w:t>
      </w:r>
    </w:p>
    <w:p w14:paraId="03DC194F" w14:textId="21362714" w:rsidR="00402A9A" w:rsidRDefault="001768AB" w:rsidP="001768AB">
      <w:pPr>
        <w:spacing w:after="0" w:line="240" w:lineRule="auto"/>
        <w:ind w:left="284"/>
        <w:rPr>
          <w:rFonts w:ascii="Arial" w:hAnsi="Arial" w:cs="Arial"/>
          <w:sz w:val="24"/>
          <w:szCs w:val="24"/>
          <w:highlight w:val="yellow"/>
        </w:rPr>
      </w:pPr>
      <w:r>
        <w:rPr>
          <w:rFonts w:ascii="Arial" w:hAnsi="Arial" w:cs="Arial"/>
          <w:sz w:val="24"/>
          <w:szCs w:val="24"/>
          <w:highlight w:val="yellow"/>
        </w:rPr>
        <w:t>3.</w:t>
      </w:r>
      <w:r>
        <w:rPr>
          <w:rFonts w:ascii="Arial" w:hAnsi="Arial" w:cs="Arial"/>
          <w:sz w:val="24"/>
          <w:szCs w:val="24"/>
          <w:highlight w:val="yellow"/>
        </w:rPr>
        <w:tab/>
      </w:r>
      <w:r w:rsidR="00766DB0">
        <w:rPr>
          <w:rFonts w:ascii="Arial" w:hAnsi="Arial" w:cs="Arial"/>
          <w:sz w:val="24"/>
          <w:szCs w:val="24"/>
          <w:highlight w:val="yellow"/>
        </w:rPr>
        <w:t>Dogs are not allowed to roam free on the allotments, or cause a nuisance</w:t>
      </w:r>
    </w:p>
    <w:p w14:paraId="3291DF74" w14:textId="3585FE1D" w:rsidR="00766DB0" w:rsidRDefault="00766DB0" w:rsidP="001768AB">
      <w:pPr>
        <w:spacing w:after="0" w:line="240" w:lineRule="auto"/>
        <w:ind w:left="284"/>
        <w:rPr>
          <w:rFonts w:ascii="Arial" w:hAnsi="Arial" w:cs="Arial"/>
          <w:sz w:val="24"/>
          <w:szCs w:val="24"/>
          <w:highlight w:val="yellow"/>
        </w:rPr>
      </w:pPr>
      <w:r>
        <w:rPr>
          <w:rFonts w:ascii="Arial" w:hAnsi="Arial" w:cs="Arial"/>
          <w:sz w:val="24"/>
          <w:szCs w:val="24"/>
          <w:highlight w:val="yellow"/>
        </w:rPr>
        <w:t xml:space="preserve">4. </w:t>
      </w:r>
      <w:r>
        <w:rPr>
          <w:rFonts w:ascii="Arial" w:hAnsi="Arial" w:cs="Arial"/>
          <w:sz w:val="24"/>
          <w:szCs w:val="24"/>
          <w:highlight w:val="yellow"/>
        </w:rPr>
        <w:tab/>
        <w:t xml:space="preserve">If any dog </w:t>
      </w:r>
      <w:bookmarkStart w:id="0" w:name="_GoBack"/>
      <w:bookmarkEnd w:id="0"/>
    </w:p>
    <w:p w14:paraId="441D5A43" w14:textId="6A5D0C9E" w:rsidR="00402A9A" w:rsidRPr="00595F47" w:rsidRDefault="00402A9A" w:rsidP="00766DB0">
      <w:pPr>
        <w:spacing w:after="0" w:line="240" w:lineRule="auto"/>
        <w:ind w:left="284"/>
        <w:rPr>
          <w:rFonts w:ascii="Arial" w:hAnsi="Arial" w:cs="Arial"/>
          <w:sz w:val="24"/>
          <w:szCs w:val="24"/>
          <w:highlight w:val="yellow"/>
        </w:rPr>
      </w:pPr>
    </w:p>
    <w:p w14:paraId="351C9654" w14:textId="77777777" w:rsidR="00402A9A" w:rsidRPr="00595F47" w:rsidRDefault="00402A9A" w:rsidP="00402A9A">
      <w:pPr>
        <w:spacing w:after="0" w:line="240" w:lineRule="auto"/>
        <w:ind w:left="284"/>
        <w:rPr>
          <w:rFonts w:ascii="Arial" w:hAnsi="Arial" w:cs="Arial"/>
          <w:sz w:val="24"/>
          <w:szCs w:val="24"/>
          <w:highlight w:val="yellow"/>
        </w:rPr>
      </w:pPr>
    </w:p>
    <w:p w14:paraId="730540C5" w14:textId="77777777" w:rsidR="00402A9A" w:rsidRPr="00595F47" w:rsidRDefault="00402A9A" w:rsidP="00402A9A">
      <w:pPr>
        <w:spacing w:after="0" w:line="240" w:lineRule="auto"/>
        <w:ind w:left="284"/>
        <w:rPr>
          <w:rFonts w:ascii="Arial" w:hAnsi="Arial" w:cs="Arial"/>
          <w:sz w:val="24"/>
          <w:szCs w:val="24"/>
          <w:highlight w:val="yellow"/>
          <w:u w:val="single"/>
        </w:rPr>
      </w:pPr>
    </w:p>
    <w:p w14:paraId="2B92BAE8" w14:textId="77777777" w:rsidR="00402A9A" w:rsidRPr="00595F47" w:rsidRDefault="00402A9A" w:rsidP="00402A9A">
      <w:pPr>
        <w:spacing w:after="0" w:line="240" w:lineRule="auto"/>
        <w:ind w:left="284"/>
        <w:rPr>
          <w:rFonts w:ascii="Arial" w:hAnsi="Arial" w:cs="Arial"/>
          <w:sz w:val="24"/>
          <w:szCs w:val="24"/>
          <w:highlight w:val="yellow"/>
          <w:u w:val="single"/>
        </w:rPr>
      </w:pPr>
    </w:p>
    <w:p w14:paraId="71E06291" w14:textId="77777777" w:rsidR="00F1557D" w:rsidRPr="003C5A0A" w:rsidRDefault="00F1557D" w:rsidP="00296F9E">
      <w:pPr>
        <w:spacing w:after="0" w:line="240" w:lineRule="auto"/>
        <w:ind w:left="284"/>
        <w:rPr>
          <w:rFonts w:ascii="Arial" w:hAnsi="Arial" w:cs="Arial"/>
          <w:sz w:val="24"/>
          <w:szCs w:val="24"/>
        </w:rPr>
      </w:pPr>
    </w:p>
    <w:p w14:paraId="48325780" w14:textId="77777777" w:rsidR="00402A9A" w:rsidRPr="003C5A0A" w:rsidRDefault="00402A9A" w:rsidP="00402A9A">
      <w:pPr>
        <w:spacing w:after="0" w:line="240" w:lineRule="auto"/>
        <w:ind w:left="284"/>
        <w:rPr>
          <w:rFonts w:ascii="Arial" w:hAnsi="Arial" w:cs="Arial"/>
          <w:sz w:val="24"/>
          <w:szCs w:val="24"/>
        </w:rPr>
      </w:pPr>
    </w:p>
    <w:p w14:paraId="4E53A908" w14:textId="77777777" w:rsidR="00402A9A" w:rsidRPr="003C5A0A" w:rsidRDefault="00402A9A" w:rsidP="00402A9A">
      <w:pPr>
        <w:spacing w:after="0" w:line="240" w:lineRule="auto"/>
        <w:ind w:left="284"/>
        <w:rPr>
          <w:rFonts w:ascii="Arial" w:hAnsi="Arial" w:cs="Arial"/>
          <w:sz w:val="24"/>
          <w:szCs w:val="24"/>
        </w:rPr>
      </w:pPr>
    </w:p>
    <w:p w14:paraId="7A888872" w14:textId="77777777" w:rsidR="00402A9A" w:rsidRPr="003C5A0A" w:rsidRDefault="00F1557D" w:rsidP="00F1557D">
      <w:pPr>
        <w:spacing w:after="0" w:line="240" w:lineRule="auto"/>
        <w:rPr>
          <w:rFonts w:ascii="Arial" w:hAnsi="Arial" w:cs="Arial"/>
          <w:b/>
          <w:sz w:val="24"/>
          <w:szCs w:val="24"/>
        </w:rPr>
      </w:pPr>
      <w:r w:rsidRPr="003C5A0A">
        <w:rPr>
          <w:rFonts w:ascii="Arial" w:hAnsi="Arial" w:cs="Arial"/>
          <w:b/>
          <w:sz w:val="24"/>
          <w:szCs w:val="24"/>
        </w:rPr>
        <w:t xml:space="preserve">Should you be found to be in breach of any of these rules, the Town Council reserves the right to terminate permission of allowing livestock on your plot. </w:t>
      </w:r>
    </w:p>
    <w:p w14:paraId="62E776DF" w14:textId="77777777" w:rsidR="00402A9A" w:rsidRDefault="00402A9A" w:rsidP="00402A9A">
      <w:pPr>
        <w:spacing w:after="0" w:line="240" w:lineRule="auto"/>
        <w:ind w:left="284"/>
        <w:rPr>
          <w:rFonts w:ascii="Arial" w:hAnsi="Arial" w:cs="Arial"/>
          <w:sz w:val="24"/>
          <w:szCs w:val="24"/>
        </w:rPr>
      </w:pPr>
    </w:p>
    <w:p w14:paraId="64C833C8" w14:textId="77777777" w:rsidR="00402A9A" w:rsidRPr="00402A9A" w:rsidRDefault="00402A9A" w:rsidP="00402A9A">
      <w:pPr>
        <w:spacing w:after="0" w:line="240" w:lineRule="auto"/>
        <w:ind w:left="284"/>
        <w:rPr>
          <w:rFonts w:ascii="Arial" w:hAnsi="Arial" w:cs="Arial"/>
          <w:sz w:val="24"/>
          <w:szCs w:val="24"/>
        </w:rPr>
      </w:pPr>
    </w:p>
    <w:p w14:paraId="6F7779A3" w14:textId="77777777" w:rsidR="00402A9A" w:rsidRPr="00402A9A" w:rsidRDefault="00402A9A" w:rsidP="00402A9A">
      <w:pPr>
        <w:spacing w:after="0" w:line="240" w:lineRule="auto"/>
        <w:ind w:left="284"/>
        <w:rPr>
          <w:rFonts w:ascii="Arial" w:hAnsi="Arial" w:cs="Arial"/>
          <w:sz w:val="24"/>
          <w:szCs w:val="24"/>
        </w:rPr>
      </w:pPr>
    </w:p>
    <w:sectPr w:rsidR="00402A9A" w:rsidRPr="00402A9A" w:rsidSect="008760FA">
      <w:headerReference w:type="default" r:id="rId10"/>
      <w:footerReference w:type="default" r:id="rId11"/>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34DE0" w14:textId="77777777" w:rsidR="00146832" w:rsidRDefault="00146832" w:rsidP="009F2978">
      <w:pPr>
        <w:spacing w:after="0" w:line="240" w:lineRule="auto"/>
      </w:pPr>
      <w:r>
        <w:separator/>
      </w:r>
    </w:p>
  </w:endnote>
  <w:endnote w:type="continuationSeparator" w:id="0">
    <w:p w14:paraId="0109755C" w14:textId="77777777" w:rsidR="00146832" w:rsidRDefault="00146832" w:rsidP="009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F7CCA" w14:textId="77777777" w:rsidR="00CE6E69" w:rsidRDefault="009F2978"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sidR="00CE6E69">
      <w:rPr>
        <w:rFonts w:ascii="Arial" w:hAnsi="Arial" w:cs="Arial"/>
        <w:sz w:val="16"/>
        <w:szCs w:val="16"/>
      </w:rPr>
      <w:tab/>
    </w:r>
    <w:r w:rsidR="00CE6E69">
      <w:rPr>
        <w:rFonts w:ascii="Arial" w:hAnsi="Arial" w:cs="Arial"/>
        <w:sz w:val="16"/>
        <w:szCs w:val="16"/>
      </w:rPr>
      <w:tab/>
      <w:t>Phone: 01235 812637</w:t>
    </w:r>
  </w:p>
  <w:p w14:paraId="27F341ED" w14:textId="77777777" w:rsidR="00CE6E69"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Council Offices, Britwell Road</w:t>
    </w:r>
    <w:r w:rsidR="00CE6E69">
      <w:rPr>
        <w:rFonts w:ascii="Arial" w:hAnsi="Arial" w:cs="Arial"/>
        <w:sz w:val="16"/>
        <w:szCs w:val="16"/>
      </w:rPr>
      <w:tab/>
    </w:r>
    <w:r w:rsidR="00CE6E69">
      <w:rPr>
        <w:rFonts w:ascii="Arial" w:hAnsi="Arial" w:cs="Arial"/>
        <w:sz w:val="16"/>
        <w:szCs w:val="16"/>
      </w:rPr>
      <w:tab/>
      <w:t>Fax: 01235 512837</w:t>
    </w:r>
    <w:r w:rsidR="00CE6E69">
      <w:rPr>
        <w:rFonts w:ascii="Arial" w:hAnsi="Arial" w:cs="Arial"/>
        <w:sz w:val="16"/>
        <w:szCs w:val="16"/>
      </w:rPr>
      <w:tab/>
    </w:r>
  </w:p>
  <w:p w14:paraId="3A34F458" w14:textId="77777777" w:rsidR="0089313A"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sidR="0089313A">
      <w:rPr>
        <w:rFonts w:ascii="Arial" w:hAnsi="Arial" w:cs="Arial"/>
        <w:sz w:val="16"/>
        <w:szCs w:val="16"/>
      </w:rPr>
      <w:tab/>
    </w:r>
    <w:r w:rsidR="0089313A">
      <w:rPr>
        <w:rFonts w:ascii="Arial" w:hAnsi="Arial" w:cs="Arial"/>
        <w:sz w:val="16"/>
        <w:szCs w:val="16"/>
      </w:rPr>
      <w:tab/>
      <w:t xml:space="preserve">E-mail: </w:t>
    </w:r>
    <w:hyperlink r:id="rId1" w:history="1">
      <w:r w:rsidR="00CB57BF" w:rsidRPr="00F87AF5">
        <w:rPr>
          <w:rStyle w:val="Hyperlink"/>
          <w:rFonts w:ascii="Arial" w:hAnsi="Arial" w:cs="Arial"/>
          <w:sz w:val="16"/>
          <w:szCs w:val="16"/>
        </w:rPr>
        <w:t>council@didcot.gov.uk</w:t>
      </w:r>
    </w:hyperlink>
  </w:p>
  <w:p w14:paraId="1C8EA63E" w14:textId="77777777" w:rsidR="009F2978" w:rsidRPr="006D3068" w:rsidRDefault="009F2978" w:rsidP="001C136E">
    <w:pPr>
      <w:pStyle w:val="Footer"/>
      <w:tabs>
        <w:tab w:val="left" w:pos="7938"/>
      </w:tabs>
      <w:ind w:left="284"/>
      <w:rPr>
        <w:rFonts w:ascii="Arial" w:hAnsi="Arial" w:cs="Arial"/>
        <w:sz w:val="16"/>
        <w:szCs w:val="16"/>
      </w:rPr>
    </w:pPr>
    <w:r w:rsidRPr="006D3068">
      <w:rPr>
        <w:rFonts w:ascii="Arial" w:hAnsi="Arial" w:cs="Arial"/>
        <w:sz w:val="16"/>
        <w:szCs w:val="16"/>
      </w:rPr>
      <w:t>Oxon</w:t>
    </w:r>
    <w:r w:rsidR="001C136E">
      <w:rPr>
        <w:rFonts w:ascii="Arial" w:hAnsi="Arial" w:cs="Arial"/>
        <w:sz w:val="16"/>
        <w:szCs w:val="16"/>
      </w:rPr>
      <w:t xml:space="preserve">   OX11 7HN</w:t>
    </w:r>
    <w:r w:rsidR="00CE6E69">
      <w:rPr>
        <w:rFonts w:ascii="Arial" w:hAnsi="Arial" w:cs="Arial"/>
        <w:sz w:val="16"/>
        <w:szCs w:val="16"/>
      </w:rPr>
      <w:tab/>
    </w:r>
    <w:r w:rsidR="00CE6E69">
      <w:rPr>
        <w:rFonts w:ascii="Arial" w:hAnsi="Arial" w:cs="Arial"/>
        <w:sz w:val="16"/>
        <w:szCs w:val="16"/>
      </w:rPr>
      <w:tab/>
    </w:r>
    <w:hyperlink r:id="rId2" w:history="1">
      <w:r w:rsidR="00CB57BF" w:rsidRPr="00F87AF5">
        <w:rPr>
          <w:rStyle w:val="Hyperlink"/>
          <w:rFonts w:ascii="Arial" w:hAnsi="Arial" w:cs="Arial"/>
          <w:sz w:val="16"/>
          <w:szCs w:val="16"/>
        </w:rPr>
        <w:t>www.didcot.gov.uk</w:t>
      </w:r>
    </w:hyperlink>
    <w:r w:rsidR="00CE6E69">
      <w:rPr>
        <w:rFonts w:ascii="Arial" w:hAnsi="Arial" w:cs="Arial"/>
        <w:sz w:val="16"/>
        <w:szCs w:val="16"/>
      </w:rPr>
      <w:tab/>
    </w:r>
    <w:r w:rsidR="00CE6E69">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A2AA1" w14:textId="77777777" w:rsidR="00146832" w:rsidRDefault="00146832" w:rsidP="009F2978">
      <w:pPr>
        <w:spacing w:after="0" w:line="240" w:lineRule="auto"/>
      </w:pPr>
      <w:r>
        <w:separator/>
      </w:r>
    </w:p>
  </w:footnote>
  <w:footnote w:type="continuationSeparator" w:id="0">
    <w:p w14:paraId="2043B2F0" w14:textId="77777777" w:rsidR="00146832" w:rsidRDefault="00146832" w:rsidP="009F2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25143" w14:textId="77777777" w:rsidR="00F06D87" w:rsidRDefault="0053243B">
    <w:pPr>
      <w:pStyle w:val="Header"/>
    </w:pPr>
    <w:r>
      <w:rPr>
        <w:rFonts w:ascii="Times New Roman" w:hAnsi="Times New Roman" w:cs="Times New Roman"/>
        <w:sz w:val="24"/>
        <w:szCs w:val="24"/>
      </w:rPr>
      <w:pict w14:anchorId="0541B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2049"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408E"/>
    <w:multiLevelType w:val="hybridMultilevel"/>
    <w:tmpl w:val="14509A1C"/>
    <w:lvl w:ilvl="0" w:tplc="A3A8F6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78"/>
    <w:rsid w:val="00027927"/>
    <w:rsid w:val="00040E85"/>
    <w:rsid w:val="000451A2"/>
    <w:rsid w:val="00047385"/>
    <w:rsid w:val="000519B5"/>
    <w:rsid w:val="00066AD4"/>
    <w:rsid w:val="000A71EF"/>
    <w:rsid w:val="000B3542"/>
    <w:rsid w:val="000C0BBB"/>
    <w:rsid w:val="000C70AD"/>
    <w:rsid w:val="000D010E"/>
    <w:rsid w:val="000D2D15"/>
    <w:rsid w:val="000F1FF3"/>
    <w:rsid w:val="000F645A"/>
    <w:rsid w:val="00106AEB"/>
    <w:rsid w:val="00127C48"/>
    <w:rsid w:val="00134975"/>
    <w:rsid w:val="00137AC1"/>
    <w:rsid w:val="00146832"/>
    <w:rsid w:val="0015112B"/>
    <w:rsid w:val="00154358"/>
    <w:rsid w:val="00161BB0"/>
    <w:rsid w:val="00173896"/>
    <w:rsid w:val="001759DE"/>
    <w:rsid w:val="001768AB"/>
    <w:rsid w:val="001C136E"/>
    <w:rsid w:val="001D6DD9"/>
    <w:rsid w:val="00296F9E"/>
    <w:rsid w:val="002A11BE"/>
    <w:rsid w:val="002E61A7"/>
    <w:rsid w:val="002F074B"/>
    <w:rsid w:val="00322C3B"/>
    <w:rsid w:val="00324C9D"/>
    <w:rsid w:val="00361F49"/>
    <w:rsid w:val="0036697A"/>
    <w:rsid w:val="0038257D"/>
    <w:rsid w:val="003B577B"/>
    <w:rsid w:val="003C5A0A"/>
    <w:rsid w:val="00402A9A"/>
    <w:rsid w:val="00414E7B"/>
    <w:rsid w:val="00432D1F"/>
    <w:rsid w:val="00436656"/>
    <w:rsid w:val="004417C2"/>
    <w:rsid w:val="004560B7"/>
    <w:rsid w:val="00473091"/>
    <w:rsid w:val="004736DD"/>
    <w:rsid w:val="004D6EB8"/>
    <w:rsid w:val="00500C8B"/>
    <w:rsid w:val="00505D79"/>
    <w:rsid w:val="005132B1"/>
    <w:rsid w:val="005159AF"/>
    <w:rsid w:val="005273FE"/>
    <w:rsid w:val="0053243B"/>
    <w:rsid w:val="00567A2A"/>
    <w:rsid w:val="005835F5"/>
    <w:rsid w:val="00595F47"/>
    <w:rsid w:val="005C10B6"/>
    <w:rsid w:val="0069472E"/>
    <w:rsid w:val="006D3068"/>
    <w:rsid w:val="006F31F7"/>
    <w:rsid w:val="006F5139"/>
    <w:rsid w:val="006F6A9B"/>
    <w:rsid w:val="00740DA2"/>
    <w:rsid w:val="00764AB6"/>
    <w:rsid w:val="00766DB0"/>
    <w:rsid w:val="0078547C"/>
    <w:rsid w:val="0079141D"/>
    <w:rsid w:val="00796B54"/>
    <w:rsid w:val="007A41C8"/>
    <w:rsid w:val="007C04F2"/>
    <w:rsid w:val="007C6F68"/>
    <w:rsid w:val="007C748C"/>
    <w:rsid w:val="007D5197"/>
    <w:rsid w:val="00812E16"/>
    <w:rsid w:val="00813C66"/>
    <w:rsid w:val="00824C75"/>
    <w:rsid w:val="00826FF4"/>
    <w:rsid w:val="00837953"/>
    <w:rsid w:val="008461F4"/>
    <w:rsid w:val="0085088C"/>
    <w:rsid w:val="00875FFE"/>
    <w:rsid w:val="008760FA"/>
    <w:rsid w:val="0089313A"/>
    <w:rsid w:val="008F3714"/>
    <w:rsid w:val="008F3F21"/>
    <w:rsid w:val="00910A65"/>
    <w:rsid w:val="00912550"/>
    <w:rsid w:val="0094374D"/>
    <w:rsid w:val="00986B2A"/>
    <w:rsid w:val="00996FA7"/>
    <w:rsid w:val="009B7F00"/>
    <w:rsid w:val="009C0F3D"/>
    <w:rsid w:val="009E4BC1"/>
    <w:rsid w:val="009F2978"/>
    <w:rsid w:val="00A34499"/>
    <w:rsid w:val="00A5707A"/>
    <w:rsid w:val="00A604AC"/>
    <w:rsid w:val="00A6415F"/>
    <w:rsid w:val="00AB46A8"/>
    <w:rsid w:val="00AC2B38"/>
    <w:rsid w:val="00AD141B"/>
    <w:rsid w:val="00AE63FF"/>
    <w:rsid w:val="00B15CA0"/>
    <w:rsid w:val="00B35A0D"/>
    <w:rsid w:val="00B430E6"/>
    <w:rsid w:val="00B45CC6"/>
    <w:rsid w:val="00B56103"/>
    <w:rsid w:val="00B73383"/>
    <w:rsid w:val="00BA154F"/>
    <w:rsid w:val="00BB0E58"/>
    <w:rsid w:val="00BD3E5B"/>
    <w:rsid w:val="00C221AC"/>
    <w:rsid w:val="00C336CE"/>
    <w:rsid w:val="00C34DBC"/>
    <w:rsid w:val="00C375F5"/>
    <w:rsid w:val="00C6260D"/>
    <w:rsid w:val="00C91F06"/>
    <w:rsid w:val="00CA6D56"/>
    <w:rsid w:val="00CB4A25"/>
    <w:rsid w:val="00CB57BF"/>
    <w:rsid w:val="00CC66EE"/>
    <w:rsid w:val="00CD6E61"/>
    <w:rsid w:val="00CE6E69"/>
    <w:rsid w:val="00CF7236"/>
    <w:rsid w:val="00D2622B"/>
    <w:rsid w:val="00D81D76"/>
    <w:rsid w:val="00D97A51"/>
    <w:rsid w:val="00DA523D"/>
    <w:rsid w:val="00DF6307"/>
    <w:rsid w:val="00E272E4"/>
    <w:rsid w:val="00E61751"/>
    <w:rsid w:val="00E61C05"/>
    <w:rsid w:val="00E62936"/>
    <w:rsid w:val="00E63F71"/>
    <w:rsid w:val="00E641DF"/>
    <w:rsid w:val="00E6779A"/>
    <w:rsid w:val="00E705C3"/>
    <w:rsid w:val="00E72252"/>
    <w:rsid w:val="00E84F50"/>
    <w:rsid w:val="00EB0CA6"/>
    <w:rsid w:val="00ED2DE1"/>
    <w:rsid w:val="00EE7058"/>
    <w:rsid w:val="00EF0F6E"/>
    <w:rsid w:val="00F05A53"/>
    <w:rsid w:val="00F06D87"/>
    <w:rsid w:val="00F1557D"/>
    <w:rsid w:val="00F20F5A"/>
    <w:rsid w:val="00F22C38"/>
    <w:rsid w:val="00F64459"/>
    <w:rsid w:val="00F72985"/>
    <w:rsid w:val="00F72BD3"/>
    <w:rsid w:val="00F74CF6"/>
    <w:rsid w:val="00F9529A"/>
    <w:rsid w:val="00F97CE0"/>
    <w:rsid w:val="00FD2DB6"/>
    <w:rsid w:val="00FD4A91"/>
    <w:rsid w:val="00FF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BD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ListParagraph">
    <w:name w:val="List Paragraph"/>
    <w:basedOn w:val="Normal"/>
    <w:uiPriority w:val="34"/>
    <w:qFormat/>
    <w:rsid w:val="00296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ListParagraph">
    <w:name w:val="List Paragraph"/>
    <w:basedOn w:val="Normal"/>
    <w:uiPriority w:val="34"/>
    <w:qFormat/>
    <w:rsid w:val="00296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6" ma:contentTypeDescription="Create a new document." ma:contentTypeScope="" ma:versionID="b581073d0582cb1c451a89ef562a429b">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9051951ba18848256a1555e90b371875"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886AB-35E2-45A8-BEAA-55F47B0B1224}">
  <ds:schemaRefs>
    <ds:schemaRef ds:uri="http://schemas.openxmlformats.org/officeDocument/2006/bibliography"/>
  </ds:schemaRefs>
</ds:datastoreItem>
</file>

<file path=customXml/itemProps2.xml><?xml version="1.0" encoding="utf-8"?>
<ds:datastoreItem xmlns:ds="http://schemas.openxmlformats.org/officeDocument/2006/customXml" ds:itemID="{7154DE52-5F11-4CC8-B3E1-A876E7927CA3}"/>
</file>

<file path=customXml/itemProps3.xml><?xml version="1.0" encoding="utf-8"?>
<ds:datastoreItem xmlns:ds="http://schemas.openxmlformats.org/officeDocument/2006/customXml" ds:itemID="{422F7897-CC89-48B5-BF71-9CA8492061CB}"/>
</file>

<file path=customXml/itemProps4.xml><?xml version="1.0" encoding="utf-8"?>
<ds:datastoreItem xmlns:ds="http://schemas.openxmlformats.org/officeDocument/2006/customXml" ds:itemID="{737D3480-319F-4B70-8379-49CA40F0E70A}"/>
</file>

<file path=docProps/app.xml><?xml version="1.0" encoding="utf-8"?>
<Properties xmlns="http://schemas.openxmlformats.org/officeDocument/2006/extended-properties" xmlns:vt="http://schemas.openxmlformats.org/officeDocument/2006/docPropsVTypes">
  <Template>Normal</Template>
  <TotalTime>21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Lucy Blake</cp:lastModifiedBy>
  <cp:revision>3</cp:revision>
  <cp:lastPrinted>2019-03-14T13:21:00Z</cp:lastPrinted>
  <dcterms:created xsi:type="dcterms:W3CDTF">2020-01-03T14:57:00Z</dcterms:created>
  <dcterms:modified xsi:type="dcterms:W3CDTF">2020-01-03T15:51:00Z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1474400</vt:r8>
  </property>
</Properties>
</file>