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D9EF6" w14:textId="77777777" w:rsidR="000B3542" w:rsidRDefault="00F74CF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5825754" wp14:editId="045D07C3">
                <wp:simplePos x="0" y="0"/>
                <wp:positionH relativeFrom="column">
                  <wp:posOffset>110211</wp:posOffset>
                </wp:positionH>
                <wp:positionV relativeFrom="paragraph">
                  <wp:posOffset>-81280</wp:posOffset>
                </wp:positionV>
                <wp:extent cx="4430395" cy="313055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9856D" w14:textId="77777777" w:rsidR="00F74CF6" w:rsidRPr="00F74CF6" w:rsidRDefault="00F74CF6" w:rsidP="00F74CF6">
                            <w:pPr>
                              <w:pStyle w:val="msotitle3"/>
                              <w:widowControl w:val="0"/>
                              <w:rPr>
                                <w:sz w:val="32"/>
                                <w:lang w:val="en-US"/>
                                <w14:ligatures w14:val="none"/>
                              </w:rPr>
                            </w:pPr>
                            <w:r w:rsidRPr="00F74CF6">
                              <w:rPr>
                                <w:sz w:val="32"/>
                                <w:lang w:val="en-US"/>
                                <w14:ligatures w14:val="none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58257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7pt;margin-top:-6.4pt;width:348.85pt;height:24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" stroked="f" strokecolor="black [0]" strokeweight="0" insetpen="t">
                <v:shadow color="#eaebde"/>
                <v:textbox inset="2.85pt,2.85pt,2.85pt,2.85pt">
                  <w:txbxContent>
                    <w:p w14:paraId="44A9856D" w14:textId="77777777" w:rsidR="00F74CF6" w:rsidRPr="00F74CF6" w:rsidRDefault="00F74CF6" w:rsidP="00F74CF6">
                      <w:pPr>
                        <w:pStyle w:val="msotitle3"/>
                        <w:widowControl w:val="0"/>
                        <w:rPr>
                          <w:sz w:val="32"/>
                          <w:lang w:val="en-US"/>
                          <w14:ligatures w14:val="none"/>
                        </w:rPr>
                      </w:pPr>
                      <w:proofErr w:type="spellStart"/>
                      <w:r w:rsidRPr="00F74CF6">
                        <w:rPr>
                          <w:sz w:val="32"/>
                          <w:lang w:val="en-US"/>
                          <w14:ligatures w14:val="none"/>
                        </w:rPr>
                        <w:t>Didcot</w:t>
                      </w:r>
                      <w:proofErr w:type="spellEnd"/>
                      <w:r w:rsidRPr="00F74CF6">
                        <w:rPr>
                          <w:sz w:val="32"/>
                          <w:lang w:val="en-US"/>
                          <w14:ligatures w14:val="none"/>
                        </w:rPr>
                        <w:t xml:space="preserve">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242828BF" w14:textId="77777777" w:rsidR="000B3542" w:rsidRDefault="00F74CF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FFF79EF" wp14:editId="06F5CB93">
                <wp:simplePos x="0" y="0"/>
                <wp:positionH relativeFrom="column">
                  <wp:posOffset>148311</wp:posOffset>
                </wp:positionH>
                <wp:positionV relativeFrom="paragraph">
                  <wp:posOffset>67945</wp:posOffset>
                </wp:positionV>
                <wp:extent cx="6415901" cy="527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901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83C3D1F" id="Rectangle 8" o:spid="_x0000_s1026" style="position:absolute;margin-left:11.7pt;margin-top:5.35pt;width:505.2pt;height:4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</w:p>
    <w:p w14:paraId="33AFF816" w14:textId="77777777" w:rsidR="000B3542" w:rsidRDefault="00B45CC6" w:rsidP="007C04F2">
      <w:pPr>
        <w:spacing w:after="0" w:line="240" w:lineRule="auto"/>
        <w:ind w:left="284"/>
      </w:pPr>
      <w:r w:rsidRPr="002912E7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1E8F82B9" wp14:editId="0296AF27">
            <wp:simplePos x="0" y="0"/>
            <wp:positionH relativeFrom="column">
              <wp:posOffset>5662295</wp:posOffset>
            </wp:positionH>
            <wp:positionV relativeFrom="paragraph">
              <wp:posOffset>150495</wp:posOffset>
            </wp:positionV>
            <wp:extent cx="970379" cy="1556720"/>
            <wp:effectExtent l="0" t="0" r="1270" b="571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79" cy="15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D2F86" w14:textId="77777777" w:rsidR="000B3542" w:rsidRDefault="000B3542" w:rsidP="007C04F2">
      <w:pPr>
        <w:spacing w:after="0" w:line="240" w:lineRule="auto"/>
        <w:ind w:left="284"/>
      </w:pPr>
    </w:p>
    <w:p w14:paraId="5AA4DEC0" w14:textId="77777777" w:rsidR="00402A9A" w:rsidRDefault="00402A9A" w:rsidP="007C04F2">
      <w:pPr>
        <w:spacing w:after="0" w:line="240" w:lineRule="auto"/>
        <w:ind w:left="284"/>
      </w:pPr>
      <w:bookmarkStart w:id="0" w:name="_GoBack"/>
      <w:bookmarkEnd w:id="0"/>
    </w:p>
    <w:p w14:paraId="02025900" w14:textId="77777777" w:rsidR="00402A9A" w:rsidRDefault="00402A9A" w:rsidP="00402A9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18BA5299" w14:textId="77777777" w:rsidR="004560B7" w:rsidRDefault="004560B7" w:rsidP="00402A9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670E77E1" w14:textId="77777777" w:rsidR="004560B7" w:rsidRPr="003C5A0A" w:rsidRDefault="004560B7" w:rsidP="00402A9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2F1D0D7F" w14:textId="3EFF6690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3C5A0A">
        <w:rPr>
          <w:rFonts w:ascii="Arial" w:hAnsi="Arial" w:cs="Arial"/>
          <w:b/>
          <w:sz w:val="24"/>
          <w:szCs w:val="24"/>
          <w:u w:val="single"/>
        </w:rPr>
        <w:t>Didcot Town Council’s Livestock Policy</w:t>
      </w:r>
    </w:p>
    <w:p w14:paraId="089B9955" w14:textId="77777777" w:rsidR="00402A9A" w:rsidRPr="003C5A0A" w:rsidRDefault="00402A9A" w:rsidP="00402A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61457" w14:textId="50F19610" w:rsidR="00402A9A" w:rsidRPr="003C5A0A" w:rsidRDefault="00402A9A" w:rsidP="00456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8192D9" w14:textId="77777777" w:rsidR="004560B7" w:rsidRPr="003C5A0A" w:rsidRDefault="004560B7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3AB3589" w14:textId="4D3B9814" w:rsidR="00402A9A" w:rsidRPr="003C5A0A" w:rsidRDefault="00402A9A" w:rsidP="004560B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 xml:space="preserve">As per section </w:t>
      </w:r>
      <w:r w:rsidR="004560B7" w:rsidRPr="003C5A0A">
        <w:rPr>
          <w:rFonts w:ascii="Arial" w:hAnsi="Arial" w:cs="Arial"/>
          <w:sz w:val="24"/>
          <w:szCs w:val="24"/>
        </w:rPr>
        <w:t>9</w:t>
      </w:r>
      <w:r w:rsidRPr="003C5A0A">
        <w:rPr>
          <w:rFonts w:ascii="Arial" w:hAnsi="Arial" w:cs="Arial"/>
          <w:sz w:val="24"/>
          <w:szCs w:val="24"/>
        </w:rPr>
        <w:t xml:space="preserve"> of </w:t>
      </w:r>
      <w:r w:rsidR="004560B7" w:rsidRPr="003C5A0A">
        <w:rPr>
          <w:rFonts w:ascii="Arial" w:hAnsi="Arial" w:cs="Arial"/>
          <w:sz w:val="24"/>
          <w:szCs w:val="24"/>
        </w:rPr>
        <w:t>Didcot Town Council’s Allotment Rules and Procedures</w:t>
      </w:r>
      <w:r w:rsidRPr="003C5A0A">
        <w:rPr>
          <w:rFonts w:ascii="Arial" w:hAnsi="Arial" w:cs="Arial"/>
          <w:sz w:val="24"/>
          <w:szCs w:val="24"/>
        </w:rPr>
        <w:t>, where</w:t>
      </w:r>
      <w:r w:rsidR="004560B7" w:rsidRPr="003C5A0A">
        <w:rPr>
          <w:rFonts w:ascii="Arial" w:hAnsi="Arial" w:cs="Arial"/>
          <w:sz w:val="24"/>
          <w:szCs w:val="24"/>
        </w:rPr>
        <w:t>by</w:t>
      </w:r>
      <w:r w:rsidRPr="003C5A0A">
        <w:rPr>
          <w:rFonts w:ascii="Arial" w:hAnsi="Arial" w:cs="Arial"/>
          <w:sz w:val="24"/>
          <w:szCs w:val="24"/>
        </w:rPr>
        <w:t>:</w:t>
      </w:r>
    </w:p>
    <w:p w14:paraId="02460ABD" w14:textId="5416B579" w:rsidR="004560B7" w:rsidRPr="003C5A0A" w:rsidRDefault="004560B7" w:rsidP="004560B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063CC15F" w14:textId="09445433" w:rsidR="004560B7" w:rsidRPr="003C5A0A" w:rsidRDefault="004560B7" w:rsidP="004560B7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  <w:r w:rsidRPr="003C5A0A">
        <w:rPr>
          <w:rFonts w:ascii="Arial" w:hAnsi="Arial" w:cs="Arial"/>
          <w:b/>
          <w:i/>
          <w:sz w:val="24"/>
          <w:szCs w:val="24"/>
        </w:rPr>
        <w:t>9. Chickens and rabbits are allowed on the allotments. A written request needs to be approved by the Council and the Council’s Livestock Policy will apply;</w:t>
      </w:r>
    </w:p>
    <w:p w14:paraId="3D833A83" w14:textId="77777777" w:rsidR="004560B7" w:rsidRPr="003C5A0A" w:rsidRDefault="004560B7" w:rsidP="004560B7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7A318229" w14:textId="518755B8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 w:rsidRPr="003C5A0A">
        <w:rPr>
          <w:rFonts w:ascii="Arial" w:hAnsi="Arial" w:cs="Arial"/>
          <w:sz w:val="24"/>
          <w:szCs w:val="24"/>
        </w:rPr>
        <w:t>any</w:t>
      </w:r>
      <w:proofErr w:type="gramEnd"/>
      <w:r w:rsidRPr="003C5A0A">
        <w:rPr>
          <w:rFonts w:ascii="Arial" w:hAnsi="Arial" w:cs="Arial"/>
          <w:sz w:val="24"/>
          <w:szCs w:val="24"/>
        </w:rPr>
        <w:t xml:space="preserve"> hens or rabbits kept at the allotment will need to hav</w:t>
      </w:r>
      <w:r w:rsidR="004560B7" w:rsidRPr="003C5A0A">
        <w:rPr>
          <w:rFonts w:ascii="Arial" w:hAnsi="Arial" w:cs="Arial"/>
          <w:sz w:val="24"/>
          <w:szCs w:val="24"/>
        </w:rPr>
        <w:t>e</w:t>
      </w:r>
      <w:r w:rsidRPr="003C5A0A">
        <w:rPr>
          <w:rFonts w:ascii="Arial" w:hAnsi="Arial" w:cs="Arial"/>
          <w:sz w:val="24"/>
          <w:szCs w:val="24"/>
        </w:rPr>
        <w:t xml:space="preserve"> written permission from Didcot Town Council</w:t>
      </w:r>
      <w:r w:rsidR="004560B7" w:rsidRPr="003C5A0A">
        <w:rPr>
          <w:rFonts w:ascii="Arial" w:hAnsi="Arial" w:cs="Arial"/>
          <w:sz w:val="24"/>
          <w:szCs w:val="24"/>
        </w:rPr>
        <w:t>.</w:t>
      </w:r>
    </w:p>
    <w:p w14:paraId="585B6457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5254AC7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3C5A0A">
        <w:rPr>
          <w:rFonts w:ascii="Arial" w:hAnsi="Arial" w:cs="Arial"/>
          <w:b/>
          <w:sz w:val="24"/>
          <w:szCs w:val="24"/>
        </w:rPr>
        <w:t>All animals will remain the sole responsibility of the tenant.</w:t>
      </w:r>
    </w:p>
    <w:p w14:paraId="42B280B8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5500F72C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</w:p>
    <w:p w14:paraId="21173525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3C5A0A">
        <w:rPr>
          <w:rFonts w:ascii="Arial" w:hAnsi="Arial" w:cs="Arial"/>
          <w:b/>
          <w:sz w:val="24"/>
          <w:szCs w:val="24"/>
          <w:u w:val="single"/>
        </w:rPr>
        <w:t>Didcot Town Council requirements for keeping Hens on Allotment sites</w:t>
      </w:r>
    </w:p>
    <w:p w14:paraId="125E7DF9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E136F68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 xml:space="preserve">Under Section 12, Allotments Act 1950, hens (NOT Cockerels) may be kept on allotments, but not for trade or business, and as long as they are not a nuisance to other allotment-holders or surrounding residential properties.  </w:t>
      </w:r>
    </w:p>
    <w:p w14:paraId="5AA5BA3A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 xml:space="preserve">Tenants are restricted to a maximum number of six hens on one plot irrespective of the number of plots rented. The </w:t>
      </w:r>
      <w:proofErr w:type="gramStart"/>
      <w:r w:rsidRPr="003C5A0A">
        <w:rPr>
          <w:rFonts w:ascii="Arial" w:hAnsi="Arial" w:cs="Arial"/>
          <w:sz w:val="24"/>
          <w:szCs w:val="24"/>
        </w:rPr>
        <w:t>conditions required by Didcot Town Council is</w:t>
      </w:r>
      <w:proofErr w:type="gramEnd"/>
      <w:r w:rsidRPr="003C5A0A">
        <w:rPr>
          <w:rFonts w:ascii="Arial" w:hAnsi="Arial" w:cs="Arial"/>
          <w:sz w:val="24"/>
          <w:szCs w:val="24"/>
        </w:rPr>
        <w:t xml:space="preserve"> listed below for tenants wishing to have livestock on their allotment plot. </w:t>
      </w:r>
    </w:p>
    <w:p w14:paraId="22E62DEC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737C6AF5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 xml:space="preserve">The following conditions </w:t>
      </w:r>
      <w:r w:rsidRPr="003C5A0A">
        <w:rPr>
          <w:rFonts w:ascii="Arial" w:hAnsi="Arial" w:cs="Arial"/>
          <w:b/>
          <w:sz w:val="24"/>
          <w:szCs w:val="24"/>
        </w:rPr>
        <w:t>must</w:t>
      </w:r>
      <w:r w:rsidRPr="003C5A0A">
        <w:rPr>
          <w:rFonts w:ascii="Arial" w:hAnsi="Arial" w:cs="Arial"/>
          <w:sz w:val="24"/>
          <w:szCs w:val="24"/>
        </w:rPr>
        <w:t xml:space="preserve"> be met: </w:t>
      </w:r>
    </w:p>
    <w:p w14:paraId="07202A00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77F7F22D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1.</w:t>
      </w:r>
      <w:r w:rsidRPr="003C5A0A">
        <w:rPr>
          <w:rFonts w:ascii="Arial" w:hAnsi="Arial" w:cs="Arial"/>
          <w:sz w:val="24"/>
          <w:szCs w:val="24"/>
        </w:rPr>
        <w:tab/>
        <w:t>A suitable wire or heavy duty plastic fence must be erected to keep hens within a confined area.</w:t>
      </w:r>
      <w:r w:rsidR="00FF79E2" w:rsidRPr="003C5A0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79E2" w:rsidRPr="003C5A0A">
        <w:rPr>
          <w:rFonts w:ascii="Arial" w:hAnsi="Arial" w:cs="Arial"/>
          <w:sz w:val="24"/>
          <w:szCs w:val="24"/>
        </w:rPr>
        <w:t>(At least 5 feet in height).</w:t>
      </w:r>
      <w:proofErr w:type="gramEnd"/>
      <w:r w:rsidR="00FF79E2" w:rsidRPr="003C5A0A">
        <w:rPr>
          <w:rFonts w:ascii="Arial" w:hAnsi="Arial" w:cs="Arial"/>
          <w:sz w:val="24"/>
          <w:szCs w:val="24"/>
        </w:rPr>
        <w:t xml:space="preserve"> This will be inspected before permission is granted.</w:t>
      </w:r>
    </w:p>
    <w:p w14:paraId="7E12A0AE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2.</w:t>
      </w:r>
      <w:r w:rsidRPr="003C5A0A">
        <w:rPr>
          <w:rFonts w:ascii="Arial" w:hAnsi="Arial" w:cs="Arial"/>
          <w:sz w:val="24"/>
          <w:szCs w:val="24"/>
        </w:rPr>
        <w:tab/>
        <w:t>The absolute minimum space for each hen in the run is 1 square metre per hen.      However, 2 square metres per hen is preferable.</w:t>
      </w:r>
    </w:p>
    <w:p w14:paraId="2BAB28A0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3.</w:t>
      </w:r>
      <w:r w:rsidRPr="003C5A0A">
        <w:rPr>
          <w:rFonts w:ascii="Arial" w:hAnsi="Arial" w:cs="Arial"/>
          <w:sz w:val="24"/>
          <w:szCs w:val="24"/>
        </w:rPr>
        <w:tab/>
        <w:t>A suitable roosting house (coop) must be provided.</w:t>
      </w:r>
    </w:p>
    <w:p w14:paraId="60424DE0" w14:textId="10EEB444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4.</w:t>
      </w:r>
      <w:r w:rsidRPr="003C5A0A">
        <w:rPr>
          <w:rFonts w:ascii="Arial" w:hAnsi="Arial" w:cs="Arial"/>
          <w:sz w:val="24"/>
          <w:szCs w:val="24"/>
        </w:rPr>
        <w:tab/>
        <w:t xml:space="preserve">Not more than 6 but not less than 2 hens to be kept on </w:t>
      </w:r>
      <w:r w:rsidR="004560B7" w:rsidRPr="003C5A0A">
        <w:rPr>
          <w:rFonts w:ascii="Arial" w:hAnsi="Arial" w:cs="Arial"/>
          <w:sz w:val="24"/>
          <w:szCs w:val="24"/>
        </w:rPr>
        <w:t xml:space="preserve">the </w:t>
      </w:r>
      <w:r w:rsidRPr="003C5A0A">
        <w:rPr>
          <w:rFonts w:ascii="Arial" w:hAnsi="Arial" w:cs="Arial"/>
          <w:sz w:val="24"/>
          <w:szCs w:val="24"/>
        </w:rPr>
        <w:t xml:space="preserve">allotment plot. </w:t>
      </w:r>
    </w:p>
    <w:p w14:paraId="6AB27CB7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5.</w:t>
      </w:r>
      <w:r w:rsidRPr="003C5A0A">
        <w:rPr>
          <w:rFonts w:ascii="Arial" w:hAnsi="Arial" w:cs="Arial"/>
          <w:sz w:val="24"/>
          <w:szCs w:val="24"/>
        </w:rPr>
        <w:tab/>
        <w:t xml:space="preserve">A pest-proof store must be provided for the storage of feed. </w:t>
      </w:r>
    </w:p>
    <w:p w14:paraId="5C67595D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6.</w:t>
      </w:r>
      <w:r w:rsidRPr="003C5A0A">
        <w:rPr>
          <w:rFonts w:ascii="Arial" w:hAnsi="Arial" w:cs="Arial"/>
          <w:sz w:val="24"/>
          <w:szCs w:val="24"/>
        </w:rPr>
        <w:tab/>
        <w:t xml:space="preserve">Items 1-5 must be in place before livestock is installed. </w:t>
      </w:r>
    </w:p>
    <w:p w14:paraId="03DC194F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7.</w:t>
      </w:r>
      <w:r w:rsidRPr="003C5A0A">
        <w:rPr>
          <w:rFonts w:ascii="Arial" w:hAnsi="Arial" w:cs="Arial"/>
          <w:sz w:val="24"/>
          <w:szCs w:val="24"/>
        </w:rPr>
        <w:tab/>
        <w:t>Arrangements must be made for the regular disposal of droppings to prevent vermin/rodents.</w:t>
      </w:r>
    </w:p>
    <w:p w14:paraId="2DC39AFB" w14:textId="53886A4E" w:rsidR="00402A9A" w:rsidRPr="003C5A0A" w:rsidRDefault="00FF79E2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8.</w:t>
      </w:r>
      <w:r w:rsidRPr="003C5A0A">
        <w:rPr>
          <w:rFonts w:ascii="Arial" w:hAnsi="Arial" w:cs="Arial"/>
          <w:sz w:val="24"/>
          <w:szCs w:val="24"/>
        </w:rPr>
        <w:tab/>
        <w:t>I</w:t>
      </w:r>
      <w:r w:rsidR="00402A9A" w:rsidRPr="003C5A0A">
        <w:rPr>
          <w:rFonts w:ascii="Arial" w:hAnsi="Arial" w:cs="Arial"/>
          <w:sz w:val="24"/>
          <w:szCs w:val="24"/>
        </w:rPr>
        <w:t xml:space="preserve">nspections will be made </w:t>
      </w:r>
      <w:r w:rsidR="004560B7" w:rsidRPr="003C5A0A">
        <w:rPr>
          <w:rFonts w:ascii="Arial" w:hAnsi="Arial" w:cs="Arial"/>
          <w:sz w:val="24"/>
          <w:szCs w:val="24"/>
        </w:rPr>
        <w:t xml:space="preserve">by the Town Council </w:t>
      </w:r>
      <w:r w:rsidR="00402A9A" w:rsidRPr="003C5A0A">
        <w:rPr>
          <w:rFonts w:ascii="Arial" w:hAnsi="Arial" w:cs="Arial"/>
          <w:sz w:val="24"/>
          <w:szCs w:val="24"/>
        </w:rPr>
        <w:t xml:space="preserve">to ensure there is adequate rodent control. </w:t>
      </w:r>
    </w:p>
    <w:p w14:paraId="441D5A43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9.</w:t>
      </w:r>
      <w:r w:rsidRPr="003C5A0A">
        <w:rPr>
          <w:rFonts w:ascii="Arial" w:hAnsi="Arial" w:cs="Arial"/>
          <w:sz w:val="24"/>
          <w:szCs w:val="24"/>
        </w:rPr>
        <w:tab/>
        <w:t>The Council reserve the right to dispose of livestock without notice, if it appears to be neglected.</w:t>
      </w:r>
    </w:p>
    <w:p w14:paraId="351C9654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24BFF420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</w:p>
    <w:p w14:paraId="730540C5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</w:p>
    <w:p w14:paraId="2B92BAE8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</w:p>
    <w:p w14:paraId="7C972C55" w14:textId="77777777" w:rsidR="004560B7" w:rsidRPr="003C5A0A" w:rsidRDefault="004560B7" w:rsidP="00402A9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37191B24" w14:textId="33631E89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3C5A0A">
        <w:rPr>
          <w:rFonts w:ascii="Arial" w:hAnsi="Arial" w:cs="Arial"/>
          <w:b/>
          <w:sz w:val="24"/>
          <w:szCs w:val="24"/>
          <w:u w:val="single"/>
        </w:rPr>
        <w:lastRenderedPageBreak/>
        <w:t>Didcot Town Council’s requirements for keeping Rabbits on Allotment sites</w:t>
      </w:r>
    </w:p>
    <w:p w14:paraId="59330B25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</w:p>
    <w:p w14:paraId="163F66D5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Under section 12 of the Allotment Act 1950 Rabbits may be kept on allotments and to ‘erect or place and maintain such buildings or structures on the land as reasona</w:t>
      </w:r>
      <w:r w:rsidR="00986B2A" w:rsidRPr="003C5A0A">
        <w:rPr>
          <w:rFonts w:ascii="Arial" w:hAnsi="Arial" w:cs="Arial"/>
          <w:sz w:val="24"/>
          <w:szCs w:val="24"/>
        </w:rPr>
        <w:t xml:space="preserve">bly necessary for that purpose’ </w:t>
      </w:r>
      <w:r w:rsidRPr="003C5A0A">
        <w:rPr>
          <w:rFonts w:ascii="Arial" w:hAnsi="Arial" w:cs="Arial"/>
          <w:sz w:val="24"/>
          <w:szCs w:val="24"/>
        </w:rPr>
        <w:t xml:space="preserve">and as long as they are not a nuisance to other allotment-holders or surrounding residential properties.  </w:t>
      </w:r>
    </w:p>
    <w:p w14:paraId="1958AB6F" w14:textId="4376F29A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 xml:space="preserve">Tenants are restricted to 2 rabbits </w:t>
      </w:r>
      <w:r w:rsidR="00E72252" w:rsidRPr="003C5A0A">
        <w:rPr>
          <w:rFonts w:ascii="Arial" w:hAnsi="Arial" w:cs="Arial"/>
          <w:sz w:val="24"/>
          <w:szCs w:val="24"/>
        </w:rPr>
        <w:t xml:space="preserve">of the same sex </w:t>
      </w:r>
      <w:r w:rsidRPr="003C5A0A">
        <w:rPr>
          <w:rFonts w:ascii="Arial" w:hAnsi="Arial" w:cs="Arial"/>
          <w:sz w:val="24"/>
          <w:szCs w:val="24"/>
        </w:rPr>
        <w:t>on a plot and will remain fully responsible for the animals and structures in which they are kept.</w:t>
      </w:r>
    </w:p>
    <w:p w14:paraId="79B581AF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33D17E7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 xml:space="preserve">The following conditions </w:t>
      </w:r>
      <w:r w:rsidRPr="003C5A0A">
        <w:rPr>
          <w:rFonts w:ascii="Arial" w:hAnsi="Arial" w:cs="Arial"/>
          <w:b/>
          <w:sz w:val="24"/>
          <w:szCs w:val="24"/>
        </w:rPr>
        <w:t>must</w:t>
      </w:r>
      <w:r w:rsidRPr="003C5A0A">
        <w:rPr>
          <w:rFonts w:ascii="Arial" w:hAnsi="Arial" w:cs="Arial"/>
          <w:sz w:val="24"/>
          <w:szCs w:val="24"/>
        </w:rPr>
        <w:t xml:space="preserve"> be met:</w:t>
      </w:r>
    </w:p>
    <w:p w14:paraId="19CAC02D" w14:textId="77777777" w:rsidR="00296F9E" w:rsidRPr="003C5A0A" w:rsidRDefault="00296F9E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123B4E39" w14:textId="77777777" w:rsidR="00296F9E" w:rsidRPr="003C5A0A" w:rsidRDefault="00296F9E" w:rsidP="00296F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 xml:space="preserve">A suitable sized hutch will need to be used to house the rabbits, allowing them room to move around freely and stretch. </w:t>
      </w:r>
    </w:p>
    <w:p w14:paraId="0834AC50" w14:textId="77777777" w:rsidR="00296F9E" w:rsidRPr="003C5A0A" w:rsidRDefault="00296F9E" w:rsidP="00FF79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Rabbits are sociable anima</w:t>
      </w:r>
      <w:r w:rsidR="00F1557D" w:rsidRPr="003C5A0A">
        <w:rPr>
          <w:rFonts w:ascii="Arial" w:hAnsi="Arial" w:cs="Arial"/>
          <w:sz w:val="24"/>
          <w:szCs w:val="24"/>
        </w:rPr>
        <w:t xml:space="preserve">ls so will </w:t>
      </w:r>
      <w:r w:rsidR="00FF79E2" w:rsidRPr="003C5A0A">
        <w:rPr>
          <w:rFonts w:ascii="Arial" w:hAnsi="Arial" w:cs="Arial"/>
          <w:sz w:val="24"/>
          <w:szCs w:val="24"/>
        </w:rPr>
        <w:t>need to have company. Rabbits should be kept in pairs. Maximum of 2 rabbits to be kept on any one allotment plot.</w:t>
      </w:r>
    </w:p>
    <w:p w14:paraId="67C3371A" w14:textId="77777777" w:rsidR="00296F9E" w:rsidRPr="003C5A0A" w:rsidRDefault="00296F9E" w:rsidP="00296F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Arrangements must be made for regular disposal of droppings to prevent vermin/rodents.</w:t>
      </w:r>
    </w:p>
    <w:p w14:paraId="4725C992" w14:textId="571DD294" w:rsidR="00296F9E" w:rsidRPr="003C5A0A" w:rsidRDefault="00F64459" w:rsidP="00F6445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I</w:t>
      </w:r>
      <w:r w:rsidR="00296F9E" w:rsidRPr="003C5A0A">
        <w:rPr>
          <w:rFonts w:ascii="Arial" w:hAnsi="Arial" w:cs="Arial"/>
          <w:sz w:val="24"/>
          <w:szCs w:val="24"/>
        </w:rPr>
        <w:t>nspections will be made</w:t>
      </w:r>
      <w:r w:rsidR="00A5707A" w:rsidRPr="003C5A0A">
        <w:rPr>
          <w:rFonts w:ascii="Arial" w:hAnsi="Arial" w:cs="Arial"/>
          <w:sz w:val="24"/>
          <w:szCs w:val="24"/>
        </w:rPr>
        <w:t xml:space="preserve"> by the Town Council,</w:t>
      </w:r>
      <w:r w:rsidR="00296F9E" w:rsidRPr="003C5A0A">
        <w:rPr>
          <w:rFonts w:ascii="Arial" w:hAnsi="Arial" w:cs="Arial"/>
          <w:sz w:val="24"/>
          <w:szCs w:val="24"/>
        </w:rPr>
        <w:t xml:space="preserve"> to ensure there is adequate rodent control. </w:t>
      </w:r>
    </w:p>
    <w:p w14:paraId="0FB2B9D0" w14:textId="77777777" w:rsidR="00296F9E" w:rsidRPr="003C5A0A" w:rsidRDefault="00296F9E" w:rsidP="00296F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The Council reserve the right to dispose of livestock without notice, if it appears to be neglected.</w:t>
      </w:r>
    </w:p>
    <w:p w14:paraId="568F16E2" w14:textId="77777777" w:rsidR="00296F9E" w:rsidRPr="003C5A0A" w:rsidRDefault="00296F9E" w:rsidP="00296F9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A6DD064" w14:textId="77777777" w:rsidR="00296F9E" w:rsidRPr="003C5A0A" w:rsidRDefault="00296F9E" w:rsidP="00296F9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3C5A0A">
        <w:rPr>
          <w:rFonts w:ascii="Arial" w:hAnsi="Arial" w:cs="Arial"/>
          <w:sz w:val="24"/>
          <w:szCs w:val="24"/>
        </w:rPr>
        <w:t>Should the weather become too severe in the winter, we advise you to take the rabbits inside your home</w:t>
      </w:r>
      <w:r w:rsidR="00F1557D" w:rsidRPr="003C5A0A">
        <w:rPr>
          <w:rFonts w:ascii="Arial" w:hAnsi="Arial" w:cs="Arial"/>
          <w:sz w:val="24"/>
          <w:szCs w:val="24"/>
        </w:rPr>
        <w:t xml:space="preserve"> or to make sure the hutch </w:t>
      </w:r>
      <w:proofErr w:type="gramStart"/>
      <w:r w:rsidR="00F1557D" w:rsidRPr="003C5A0A">
        <w:rPr>
          <w:rFonts w:ascii="Arial" w:hAnsi="Arial" w:cs="Arial"/>
          <w:sz w:val="24"/>
          <w:szCs w:val="24"/>
        </w:rPr>
        <w:t>is</w:t>
      </w:r>
      <w:proofErr w:type="gramEnd"/>
      <w:r w:rsidR="00F1557D" w:rsidRPr="003C5A0A">
        <w:rPr>
          <w:rFonts w:ascii="Arial" w:hAnsi="Arial" w:cs="Arial"/>
          <w:sz w:val="24"/>
          <w:szCs w:val="24"/>
        </w:rPr>
        <w:t xml:space="preserve"> fully insulated and that water bottles are defrosted. </w:t>
      </w:r>
    </w:p>
    <w:p w14:paraId="71E06291" w14:textId="77777777" w:rsidR="00F1557D" w:rsidRPr="003C5A0A" w:rsidRDefault="00F1557D" w:rsidP="00296F9E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8325780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E53A908" w14:textId="77777777" w:rsidR="00402A9A" w:rsidRPr="003C5A0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7A888872" w14:textId="77777777" w:rsidR="00402A9A" w:rsidRPr="003C5A0A" w:rsidRDefault="00F1557D" w:rsidP="00F15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5A0A">
        <w:rPr>
          <w:rFonts w:ascii="Arial" w:hAnsi="Arial" w:cs="Arial"/>
          <w:b/>
          <w:sz w:val="24"/>
          <w:szCs w:val="24"/>
        </w:rPr>
        <w:t xml:space="preserve">Should you be found to be in breach of any of these rules, the Town Council reserves the right to terminate permission of allowing livestock on your plot. </w:t>
      </w:r>
    </w:p>
    <w:p w14:paraId="62E776DF" w14:textId="77777777" w:rsidR="00402A9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64C833C8" w14:textId="77777777" w:rsidR="00402A9A" w:rsidRPr="00402A9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6F7779A3" w14:textId="77777777" w:rsidR="00402A9A" w:rsidRPr="00402A9A" w:rsidRDefault="00402A9A" w:rsidP="00402A9A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402A9A" w:rsidRPr="00402A9A" w:rsidSect="008760FA">
      <w:headerReference w:type="default" r:id="rId10"/>
      <w:footerReference w:type="default" r:id="rId11"/>
      <w:pgSz w:w="11906" w:h="16838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4DE0" w14:textId="77777777" w:rsidR="00146832" w:rsidRDefault="00146832" w:rsidP="009F2978">
      <w:pPr>
        <w:spacing w:after="0" w:line="240" w:lineRule="auto"/>
      </w:pPr>
      <w:r>
        <w:separator/>
      </w:r>
    </w:p>
  </w:endnote>
  <w:endnote w:type="continuationSeparator" w:id="0">
    <w:p w14:paraId="0109755C" w14:textId="77777777" w:rsidR="00146832" w:rsidRDefault="00146832" w:rsidP="009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F7CCA" w14:textId="77777777" w:rsidR="00CE6E69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8F3714">
      <w:rPr>
        <w:rFonts w:ascii="Arial" w:hAnsi="Arial" w:cs="Arial"/>
        <w:sz w:val="18"/>
        <w:szCs w:val="18"/>
      </w:rPr>
      <w:t>Town Clerk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  <w:t>Phone: 01235 812637</w:t>
    </w:r>
  </w:p>
  <w:p w14:paraId="27F341ED" w14:textId="77777777" w:rsidR="00CE6E69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Council Offices, Britwell Road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  <w:t>Fax: 01235 512837</w:t>
    </w:r>
    <w:r w:rsidR="00CE6E69">
      <w:rPr>
        <w:rFonts w:ascii="Arial" w:hAnsi="Arial" w:cs="Arial"/>
        <w:sz w:val="16"/>
        <w:szCs w:val="16"/>
      </w:rPr>
      <w:tab/>
    </w:r>
  </w:p>
  <w:p w14:paraId="3A34F458" w14:textId="77777777" w:rsidR="0089313A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Didcot</w:t>
    </w:r>
    <w:r w:rsidR="0089313A">
      <w:rPr>
        <w:rFonts w:ascii="Arial" w:hAnsi="Arial" w:cs="Arial"/>
        <w:sz w:val="16"/>
        <w:szCs w:val="16"/>
      </w:rPr>
      <w:tab/>
    </w:r>
    <w:r w:rsidR="0089313A">
      <w:rPr>
        <w:rFonts w:ascii="Arial" w:hAnsi="Arial" w:cs="Arial"/>
        <w:sz w:val="16"/>
        <w:szCs w:val="16"/>
      </w:rPr>
      <w:tab/>
      <w:t xml:space="preserve">E-mail: </w:t>
    </w:r>
    <w:hyperlink r:id="rId1" w:history="1">
      <w:r w:rsidR="00CB57BF" w:rsidRPr="00F87AF5">
        <w:rPr>
          <w:rStyle w:val="Hyperlink"/>
          <w:rFonts w:ascii="Arial" w:hAnsi="Arial" w:cs="Arial"/>
          <w:sz w:val="16"/>
          <w:szCs w:val="16"/>
        </w:rPr>
        <w:t>council@didcot.gov.uk</w:t>
      </w:r>
    </w:hyperlink>
  </w:p>
  <w:p w14:paraId="1C8EA63E" w14:textId="77777777" w:rsidR="009F2978" w:rsidRPr="006D3068" w:rsidRDefault="009F2978" w:rsidP="001C136E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Oxon</w:t>
    </w:r>
    <w:r w:rsidR="001C136E">
      <w:rPr>
        <w:rFonts w:ascii="Arial" w:hAnsi="Arial" w:cs="Arial"/>
        <w:sz w:val="16"/>
        <w:szCs w:val="16"/>
      </w:rPr>
      <w:t xml:space="preserve">   OX11 7HN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  <w:hyperlink r:id="rId2" w:history="1">
      <w:r w:rsidR="00CB57BF" w:rsidRPr="00F87AF5">
        <w:rPr>
          <w:rStyle w:val="Hyperlink"/>
          <w:rFonts w:ascii="Arial" w:hAnsi="Arial" w:cs="Arial"/>
          <w:sz w:val="16"/>
          <w:szCs w:val="16"/>
        </w:rPr>
        <w:t>www.didcot.gov.uk</w:t>
      </w:r>
    </w:hyperlink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A2AA1" w14:textId="77777777" w:rsidR="00146832" w:rsidRDefault="00146832" w:rsidP="009F2978">
      <w:pPr>
        <w:spacing w:after="0" w:line="240" w:lineRule="auto"/>
      </w:pPr>
      <w:r>
        <w:separator/>
      </w:r>
    </w:p>
  </w:footnote>
  <w:footnote w:type="continuationSeparator" w:id="0">
    <w:p w14:paraId="2043B2F0" w14:textId="77777777" w:rsidR="00146832" w:rsidRDefault="00146832" w:rsidP="009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25143" w14:textId="77777777" w:rsidR="00F06D87" w:rsidRDefault="003C5A0A">
    <w:pPr>
      <w:pStyle w:val="Header"/>
    </w:pPr>
    <w:r>
      <w:rPr>
        <w:rFonts w:ascii="Times New Roman" w:hAnsi="Times New Roman" w:cs="Times New Roman"/>
        <w:sz w:val="24"/>
        <w:szCs w:val="24"/>
      </w:rPr>
      <w:pict w14:anchorId="0541B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4203" o:spid="_x0000_s2049" type="#_x0000_t75" style="position:absolute;margin-left:151.85pt;margin-top:201.85pt;width:199.45pt;height:283.45pt;z-index:-251658752;mso-position-horizontal-relative:margin;mso-position-vertical-relative:margin" o:allowincell="f">
          <v:imagedata r:id="rId1" o:title="Didcot_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08E"/>
    <w:multiLevelType w:val="hybridMultilevel"/>
    <w:tmpl w:val="14509A1C"/>
    <w:lvl w:ilvl="0" w:tplc="A3A8F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78"/>
    <w:rsid w:val="00027927"/>
    <w:rsid w:val="00040E85"/>
    <w:rsid w:val="000451A2"/>
    <w:rsid w:val="00047385"/>
    <w:rsid w:val="000519B5"/>
    <w:rsid w:val="00066AD4"/>
    <w:rsid w:val="000A71EF"/>
    <w:rsid w:val="000B3542"/>
    <w:rsid w:val="000C0BBB"/>
    <w:rsid w:val="000C70AD"/>
    <w:rsid w:val="000D010E"/>
    <w:rsid w:val="000D2D15"/>
    <w:rsid w:val="000F1FF3"/>
    <w:rsid w:val="000F645A"/>
    <w:rsid w:val="00106AEB"/>
    <w:rsid w:val="00127C48"/>
    <w:rsid w:val="00134975"/>
    <w:rsid w:val="00137AC1"/>
    <w:rsid w:val="00146832"/>
    <w:rsid w:val="0015112B"/>
    <w:rsid w:val="00154358"/>
    <w:rsid w:val="00161BB0"/>
    <w:rsid w:val="00173896"/>
    <w:rsid w:val="001759DE"/>
    <w:rsid w:val="001C136E"/>
    <w:rsid w:val="001D6DD9"/>
    <w:rsid w:val="00296F9E"/>
    <w:rsid w:val="002A11BE"/>
    <w:rsid w:val="002E61A7"/>
    <w:rsid w:val="002F074B"/>
    <w:rsid w:val="00322C3B"/>
    <w:rsid w:val="00324C9D"/>
    <w:rsid w:val="00361F49"/>
    <w:rsid w:val="0036697A"/>
    <w:rsid w:val="0038257D"/>
    <w:rsid w:val="003B577B"/>
    <w:rsid w:val="003C5A0A"/>
    <w:rsid w:val="00402A9A"/>
    <w:rsid w:val="00414E7B"/>
    <w:rsid w:val="00432D1F"/>
    <w:rsid w:val="00436656"/>
    <w:rsid w:val="004417C2"/>
    <w:rsid w:val="004560B7"/>
    <w:rsid w:val="00473091"/>
    <w:rsid w:val="004736DD"/>
    <w:rsid w:val="004D6EB8"/>
    <w:rsid w:val="00500C8B"/>
    <w:rsid w:val="00505D79"/>
    <w:rsid w:val="005132B1"/>
    <w:rsid w:val="005159AF"/>
    <w:rsid w:val="005273FE"/>
    <w:rsid w:val="00567A2A"/>
    <w:rsid w:val="005835F5"/>
    <w:rsid w:val="005C10B6"/>
    <w:rsid w:val="0069472E"/>
    <w:rsid w:val="006D3068"/>
    <w:rsid w:val="006F31F7"/>
    <w:rsid w:val="006F5139"/>
    <w:rsid w:val="006F6A9B"/>
    <w:rsid w:val="00740DA2"/>
    <w:rsid w:val="00764AB6"/>
    <w:rsid w:val="0078547C"/>
    <w:rsid w:val="0079141D"/>
    <w:rsid w:val="00796B54"/>
    <w:rsid w:val="007A41C8"/>
    <w:rsid w:val="007C04F2"/>
    <w:rsid w:val="007C6F68"/>
    <w:rsid w:val="007C748C"/>
    <w:rsid w:val="007D5197"/>
    <w:rsid w:val="00812E16"/>
    <w:rsid w:val="00813C66"/>
    <w:rsid w:val="00824C75"/>
    <w:rsid w:val="00826FF4"/>
    <w:rsid w:val="00837953"/>
    <w:rsid w:val="008461F4"/>
    <w:rsid w:val="0085088C"/>
    <w:rsid w:val="00875FFE"/>
    <w:rsid w:val="008760FA"/>
    <w:rsid w:val="0089313A"/>
    <w:rsid w:val="008F3714"/>
    <w:rsid w:val="008F3F21"/>
    <w:rsid w:val="00910A65"/>
    <w:rsid w:val="00912550"/>
    <w:rsid w:val="0094374D"/>
    <w:rsid w:val="00986B2A"/>
    <w:rsid w:val="00996FA7"/>
    <w:rsid w:val="009B7F00"/>
    <w:rsid w:val="009C0F3D"/>
    <w:rsid w:val="009E4BC1"/>
    <w:rsid w:val="009F2978"/>
    <w:rsid w:val="00A34499"/>
    <w:rsid w:val="00A5707A"/>
    <w:rsid w:val="00A604AC"/>
    <w:rsid w:val="00A6415F"/>
    <w:rsid w:val="00AB46A8"/>
    <w:rsid w:val="00AC2B38"/>
    <w:rsid w:val="00AD141B"/>
    <w:rsid w:val="00AE63FF"/>
    <w:rsid w:val="00B15CA0"/>
    <w:rsid w:val="00B35A0D"/>
    <w:rsid w:val="00B430E6"/>
    <w:rsid w:val="00B45CC6"/>
    <w:rsid w:val="00B56103"/>
    <w:rsid w:val="00B73383"/>
    <w:rsid w:val="00BA154F"/>
    <w:rsid w:val="00BB0E58"/>
    <w:rsid w:val="00BD3E5B"/>
    <w:rsid w:val="00C221AC"/>
    <w:rsid w:val="00C336CE"/>
    <w:rsid w:val="00C34DBC"/>
    <w:rsid w:val="00C375F5"/>
    <w:rsid w:val="00C6260D"/>
    <w:rsid w:val="00C91F06"/>
    <w:rsid w:val="00CA6D56"/>
    <w:rsid w:val="00CB4A25"/>
    <w:rsid w:val="00CB57BF"/>
    <w:rsid w:val="00CC66EE"/>
    <w:rsid w:val="00CD6E61"/>
    <w:rsid w:val="00CE6E69"/>
    <w:rsid w:val="00CF7236"/>
    <w:rsid w:val="00D2622B"/>
    <w:rsid w:val="00D81D76"/>
    <w:rsid w:val="00D97A51"/>
    <w:rsid w:val="00DA523D"/>
    <w:rsid w:val="00DF6307"/>
    <w:rsid w:val="00E272E4"/>
    <w:rsid w:val="00E61751"/>
    <w:rsid w:val="00E61C05"/>
    <w:rsid w:val="00E62936"/>
    <w:rsid w:val="00E63F71"/>
    <w:rsid w:val="00E641DF"/>
    <w:rsid w:val="00E6779A"/>
    <w:rsid w:val="00E72252"/>
    <w:rsid w:val="00E84F50"/>
    <w:rsid w:val="00EB0CA6"/>
    <w:rsid w:val="00ED2DE1"/>
    <w:rsid w:val="00EE7058"/>
    <w:rsid w:val="00EF0F6E"/>
    <w:rsid w:val="00F05A53"/>
    <w:rsid w:val="00F06D87"/>
    <w:rsid w:val="00F1557D"/>
    <w:rsid w:val="00F20F5A"/>
    <w:rsid w:val="00F22C38"/>
    <w:rsid w:val="00F64459"/>
    <w:rsid w:val="00F72985"/>
    <w:rsid w:val="00F72BD3"/>
    <w:rsid w:val="00F74CF6"/>
    <w:rsid w:val="00F9529A"/>
    <w:rsid w:val="00F97CE0"/>
    <w:rsid w:val="00FD2DB6"/>
    <w:rsid w:val="00FD4A91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BD1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7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paragraph" w:customStyle="1" w:styleId="msoaddress">
    <w:name w:val="msoaddress"/>
    <w:rsid w:val="00826FF4"/>
    <w:pPr>
      <w:spacing w:after="0" w:line="285" w:lineRule="auto"/>
    </w:pPr>
    <w:rPr>
      <w:rFonts w:ascii="Arial" w:eastAsia="Times New Roman" w:hAnsi="Arial" w:cs="Arial"/>
      <w:color w:val="000000"/>
      <w:kern w:val="28"/>
      <w:sz w:val="16"/>
      <w:szCs w:val="15"/>
      <w:lang w:eastAsia="en-GB"/>
      <w14:ligatures w14:val="standard"/>
      <w14:cntxtAlts/>
    </w:rPr>
  </w:style>
  <w:style w:type="paragraph" w:customStyle="1" w:styleId="msotitle3">
    <w:name w:val="msotitle3"/>
    <w:rsid w:val="00F74CF6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F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7F00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NoSpacing">
    <w:name w:val="No Spacing"/>
    <w:uiPriority w:val="1"/>
    <w:qFormat/>
    <w:rsid w:val="009B7F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7F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paragraph" w:customStyle="1" w:styleId="msoaddress">
    <w:name w:val="msoaddress"/>
    <w:rsid w:val="00826FF4"/>
    <w:pPr>
      <w:spacing w:after="0" w:line="285" w:lineRule="auto"/>
    </w:pPr>
    <w:rPr>
      <w:rFonts w:ascii="Arial" w:eastAsia="Times New Roman" w:hAnsi="Arial" w:cs="Arial"/>
      <w:color w:val="000000"/>
      <w:kern w:val="28"/>
      <w:sz w:val="16"/>
      <w:szCs w:val="15"/>
      <w:lang w:eastAsia="en-GB"/>
      <w14:ligatures w14:val="standard"/>
      <w14:cntxtAlts/>
    </w:rPr>
  </w:style>
  <w:style w:type="paragraph" w:customStyle="1" w:styleId="msotitle3">
    <w:name w:val="msotitle3"/>
    <w:rsid w:val="00F74CF6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F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7F00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NoSpacing">
    <w:name w:val="No Spacing"/>
    <w:uiPriority w:val="1"/>
    <w:qFormat/>
    <w:rsid w:val="009B7F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dcot.gov.uk" TargetMode="External"/><Relationship Id="rId1" Type="http://schemas.openxmlformats.org/officeDocument/2006/relationships/hyperlink" Target="mailto:council@didco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6" ma:contentTypeDescription="Create a new document." ma:contentTypeScope="" ma:versionID="b581073d0582cb1c451a89ef562a429b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9051951ba18848256a1555e90b371875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1C4A98-2AA6-4732-B09D-5B59102E6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20A5B-A1F6-4948-A6E4-81552916B69C}"/>
</file>

<file path=customXml/itemProps3.xml><?xml version="1.0" encoding="utf-8"?>
<ds:datastoreItem xmlns:ds="http://schemas.openxmlformats.org/officeDocument/2006/customXml" ds:itemID="{6D5A6AA0-750F-4A6C-8A71-EDCCDBDD8FF1}"/>
</file>

<file path=customXml/itemProps4.xml><?xml version="1.0" encoding="utf-8"?>
<ds:datastoreItem xmlns:ds="http://schemas.openxmlformats.org/officeDocument/2006/customXml" ds:itemID="{A3343E8E-D3EE-45E3-AC9C-7F186B43F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Dodd</dc:creator>
  <cp:lastModifiedBy>Lucy Blake</cp:lastModifiedBy>
  <cp:revision>4</cp:revision>
  <cp:lastPrinted>2019-03-14T13:21:00Z</cp:lastPrinted>
  <dcterms:created xsi:type="dcterms:W3CDTF">2019-02-13T10:32:00Z</dcterms:created>
  <dcterms:modified xsi:type="dcterms:W3CDTF">2019-03-14T13:21:00Z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Order">
    <vt:r8>1471400</vt:r8>
  </property>
</Properties>
</file>